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75" w:rsidRPr="007B0778" w:rsidRDefault="00043B75" w:rsidP="00F92B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F92BB9" w:rsidRPr="007B0778" w:rsidRDefault="00F92BB9" w:rsidP="00F92B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40"/>
          <w:szCs w:val="40"/>
        </w:rPr>
      </w:pPr>
      <w:r w:rsidRPr="007B0778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บทที่</w:t>
      </w:r>
      <w:r w:rsidRPr="007B0778">
        <w:rPr>
          <w:rFonts w:ascii="TH SarabunPSK" w:eastAsia="CordiaNew-Bold" w:hAnsi="TH SarabunPSK" w:cs="TH SarabunPSK"/>
          <w:b/>
          <w:bCs/>
          <w:sz w:val="40"/>
          <w:szCs w:val="40"/>
        </w:rPr>
        <w:t xml:space="preserve"> 2</w:t>
      </w:r>
    </w:p>
    <w:p w:rsidR="00F92BB9" w:rsidRPr="007B0778" w:rsidRDefault="00F92BB9" w:rsidP="00F92B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40"/>
          <w:szCs w:val="40"/>
        </w:rPr>
      </w:pPr>
      <w:r w:rsidRPr="007B0778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F92BB9" w:rsidRPr="007B0778" w:rsidRDefault="00F92BB9" w:rsidP="00F92B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F92BB9" w:rsidRPr="007B0778" w:rsidRDefault="00F92BB9" w:rsidP="00F92B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ในการวิจัยครั้งนี้ได้ศึกษาเอกสารและงานวิจัยที่เกี่ยวข้อง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และได้นำเสนอตามหัวข้อ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ดังต่อไปนี้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1. </w:t>
      </w:r>
      <w:r w:rsidRPr="007B0778">
        <w:rPr>
          <w:rFonts w:ascii="TH SarabunPSK" w:hAnsi="TH SarabunPSK" w:cs="TH SarabunPSK"/>
          <w:sz w:val="32"/>
          <w:szCs w:val="32"/>
          <w:cs/>
        </w:rPr>
        <w:t>ความหมายของเกมคอมพิวเตอร์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2. </w:t>
      </w:r>
      <w:r w:rsidRPr="007B0778">
        <w:rPr>
          <w:rFonts w:ascii="TH SarabunPSK" w:hAnsi="TH SarabunPSK" w:cs="TH SarabunPSK"/>
          <w:sz w:val="32"/>
          <w:szCs w:val="32"/>
          <w:cs/>
        </w:rPr>
        <w:t>คุณค่าและความสำคัญของเกมคอมพิวเตอร์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3. </w:t>
      </w:r>
      <w:r w:rsidRPr="007B0778">
        <w:rPr>
          <w:rFonts w:ascii="TH SarabunPSK" w:hAnsi="TH SarabunPSK" w:cs="TH SarabunPSK"/>
          <w:sz w:val="32"/>
          <w:szCs w:val="32"/>
          <w:cs/>
        </w:rPr>
        <w:t>ประเภทของเกมคอมพิวเตอร์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4. </w:t>
      </w:r>
      <w:r w:rsidRPr="007B0778">
        <w:rPr>
          <w:rFonts w:ascii="TH SarabunPSK" w:hAnsi="TH SarabunPSK" w:cs="TH SarabunPSK"/>
          <w:sz w:val="32"/>
          <w:szCs w:val="32"/>
          <w:cs/>
        </w:rPr>
        <w:t>ลักษณะของเกมคอมพิวเตอร์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>5.</w:t>
      </w:r>
      <w:r w:rsidRPr="007B0778">
        <w:rPr>
          <w:rFonts w:ascii="TH SarabunPSK" w:hAnsi="TH SarabunPSK" w:cs="TH SarabunPSK"/>
          <w:sz w:val="32"/>
          <w:szCs w:val="32"/>
          <w:cs/>
        </w:rPr>
        <w:t xml:space="preserve"> ส่วนประกอบของเกมคอมพิวเตอร์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6. </w:t>
      </w:r>
      <w:r w:rsidRPr="007B0778">
        <w:rPr>
          <w:rFonts w:ascii="TH SarabunPSK" w:hAnsi="TH SarabunPSK" w:cs="TH SarabunPSK"/>
          <w:sz w:val="32"/>
          <w:szCs w:val="32"/>
          <w:cs/>
        </w:rPr>
        <w:t>การสอนโดยใช้เกมคอมพิวเตอร์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7. </w:t>
      </w:r>
      <w:r w:rsidRPr="007B0778">
        <w:rPr>
          <w:rFonts w:ascii="TH SarabunPSK" w:hAnsi="TH SarabunPSK" w:cs="TH SarabunPSK"/>
          <w:sz w:val="32"/>
          <w:szCs w:val="32"/>
          <w:cs/>
        </w:rPr>
        <w:t>ทฤษฎีการเรียนรู้โดยใช้เกมคอมพิวเตอร์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>8</w:t>
      </w:r>
      <w:r w:rsidRPr="007B0778">
        <w:rPr>
          <w:rFonts w:ascii="TH SarabunPSK" w:hAnsi="TH SarabunPSK" w:cs="TH SarabunPSK"/>
          <w:sz w:val="32"/>
          <w:szCs w:val="32"/>
          <w:cs/>
        </w:rPr>
        <w:t>.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จุดประสงค์ของการใช้เกมคอมพิวเตอร์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9. </w:t>
      </w:r>
      <w:r w:rsidRPr="007B0778">
        <w:rPr>
          <w:rFonts w:ascii="TH SarabunPSK" w:hAnsi="TH SarabunPSK" w:cs="TH SarabunPSK"/>
          <w:sz w:val="32"/>
          <w:szCs w:val="32"/>
          <w:cs/>
        </w:rPr>
        <w:t>ขั้นตอนในการใช้เกมคอมพิวเตอร์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10. </w:t>
      </w:r>
      <w:r w:rsidRPr="007B0778">
        <w:rPr>
          <w:rFonts w:ascii="TH SarabunPSK" w:hAnsi="TH SarabunPSK" w:cs="TH SarabunPSK"/>
          <w:sz w:val="32"/>
          <w:szCs w:val="32"/>
          <w:cs/>
        </w:rPr>
        <w:t>ประโยชน์หรือข้อดีของวิธีการสอนโดยเกม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11. </w:t>
      </w:r>
      <w:r w:rsidRPr="007B0778">
        <w:rPr>
          <w:rFonts w:ascii="TH SarabunPSK" w:hAnsi="TH SarabunPSK" w:cs="TH SarabunPSK"/>
          <w:sz w:val="32"/>
          <w:szCs w:val="32"/>
          <w:cs/>
        </w:rPr>
        <w:t>ข้อจำกัดของวิธีสอนโดยใช้เกม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</w:p>
    <w:p w:rsidR="005D3E59" w:rsidRPr="007B0778" w:rsidRDefault="005D3E59" w:rsidP="005D3E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12. </w:t>
      </w:r>
      <w:r w:rsidRPr="007B0778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665B7C" w:rsidRPr="007B0778" w:rsidRDefault="00665B7C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7DB7" w:rsidRPr="007B0778" w:rsidRDefault="00E037B7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77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B077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ความหมายของเกมคอมพิวเตอร์</w:t>
      </w:r>
    </w:p>
    <w:p w:rsidR="007E4D53" w:rsidRPr="007B0778" w:rsidRDefault="00E037B7" w:rsidP="00680C2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เกมคอมพิวเตอร์ช่วยสอนเป็นการใช้เกมเป็นเครื่องมือช่วยสนับสนุนการเรียนรู้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เพื่อให้ผู้เรียนได้เกิดการเรียนรู้จากการเล่นเกมและทำให้เกิดแรงจูงใจในการเรียนรู้ในสิ่งนั้น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เป็นการพัฒนาการ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เรียนรู้จากการลงมือฝึกปฏิบัติ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เพื่อให้เกิดประสิทธิภาพจากการเรียนรู้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</w:t>
      </w:r>
    </w:p>
    <w:p w:rsidR="007E4D53" w:rsidRPr="007B0778" w:rsidRDefault="007E4D53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ปัจจุบันมีการสร้างเกมเพื่อการศึกษามากขึ้น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ซึ่งมีลักษณะคล้าย ๆ กันคือ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การนำเนื้อหาที่ต้องการให้ผู้เรียน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เรียนโดยการนำเข้าไปแทรกในเกมต่างๆ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แล้วให้ผู้เรียนได้เล่นเกม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โดยเชื่อว่า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ความรู้หรือเนื้อหานั้นจะส่งผ่านไปยังผู้เรียนได้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จนผู้เรียนเกิดการเรียนรู้ได้ในที่สุด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โดยใช้เกมที่มี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รูปแบบเดียวกันใช้สอนเนื้อหาที่ต่างกันเพื่อความง่ายในการสร้างและสะดวก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ซึ่งเกมจะต้อง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สอดคล้อง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212121"/>
          <w:sz w:val="32"/>
          <w:szCs w:val="32"/>
          <w:cs/>
        </w:rPr>
        <w:t>เหมาะสมกับจุดประสงค์การเรียนรู้ที่ต้องการเป็นสำคัญ</w:t>
      </w:r>
      <w:r w:rsidRPr="007B0778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มีผู้ให้ความหมายไว้ดังนี้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E4D53" w:rsidRPr="007B0778" w:rsidRDefault="007E4D53" w:rsidP="007E4D5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ทิศนา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แขมมณี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(2551)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กล่าวไว้ว่า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วิธีการสอนโดยใช้เกมเป็นวิธีการที่ช่วยให้ผู้เรียนได้</w:t>
      </w:r>
      <w:r w:rsidRPr="007B0778">
        <w:rPr>
          <w:rFonts w:ascii="TH SarabunPSK" w:hAnsi="TH SarabunPSK" w:cs="TH SarabunPSK"/>
          <w:sz w:val="32"/>
          <w:szCs w:val="32"/>
          <w:cs/>
        </w:rPr>
        <w:t>เรียนรู้เรื่องราวต่างๆอย่างสนุกสนานและท้าทายความสามารถ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ทำให้ได้รับประสบการณ์ตรงเป็นวิธีการเปิดโอกาสให้ผู้เรียนมีส่วนร่วมสูง</w:t>
      </w:r>
    </w:p>
    <w:p w:rsidR="00E037B7" w:rsidRPr="007B0778" w:rsidRDefault="00E037B7" w:rsidP="007E4D5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โกวิท รพีพิศาล (</w:t>
      </w:r>
      <w:r w:rsidRPr="007B0778">
        <w:rPr>
          <w:rFonts w:ascii="TH SarabunPSK" w:hAnsi="TH SarabunPSK" w:cs="TH SarabunPSK"/>
          <w:sz w:val="32"/>
          <w:szCs w:val="32"/>
        </w:rPr>
        <w:t>2555</w:t>
      </w:r>
      <w:r w:rsidRPr="007B0778">
        <w:rPr>
          <w:rFonts w:ascii="TH SarabunPSK" w:hAnsi="TH SarabunPSK" w:cs="TH SarabunPSK"/>
          <w:sz w:val="32"/>
          <w:szCs w:val="32"/>
          <w:cs/>
        </w:rPr>
        <w:t>) กล่าวถึงเกมคอมพิวเตอร์ไว้ว่า เป็น</w:t>
      </w:r>
      <w:r w:rsidR="00680C28" w:rsidRPr="007B0778">
        <w:rPr>
          <w:rFonts w:ascii="TH SarabunPSK" w:hAnsi="TH SarabunPSK" w:cs="TH SarabunPSK"/>
          <w:sz w:val="32"/>
          <w:szCs w:val="32"/>
          <w:cs/>
        </w:rPr>
        <w:t>สื่อที่ผนวกการศึกษาและความ</w:t>
      </w:r>
      <w:r w:rsidR="00680C28" w:rsidRPr="007B0778">
        <w:rPr>
          <w:rFonts w:ascii="TH SarabunPSK" w:hAnsi="TH SarabunPSK" w:cs="TH SarabunPSK"/>
          <w:spacing w:val="-6"/>
          <w:sz w:val="32"/>
          <w:szCs w:val="32"/>
          <w:cs/>
        </w:rPr>
        <w:t>บันเทิ</w:t>
      </w:r>
      <w:r w:rsidRPr="007B0778">
        <w:rPr>
          <w:rFonts w:ascii="TH SarabunPSK" w:hAnsi="TH SarabunPSK" w:cs="TH SarabunPSK"/>
          <w:spacing w:val="-6"/>
          <w:sz w:val="32"/>
          <w:szCs w:val="32"/>
          <w:cs/>
        </w:rPr>
        <w:t>งไว้ในเวลาเดียวกัน การใช้เกมในการเรียนการสอนเป็นที่นิยมในต่างประเทศ อีกทั้งยังเป็นการเรียนรู้</w:t>
      </w:r>
      <w:r w:rsidRPr="007B0778">
        <w:rPr>
          <w:rFonts w:ascii="TH SarabunPSK" w:hAnsi="TH SarabunPSK" w:cs="TH SarabunPSK"/>
          <w:sz w:val="32"/>
          <w:szCs w:val="32"/>
          <w:cs/>
        </w:rPr>
        <w:t>ผ่านการปฏิบัติและเรียนรู้ผ่านสถานการณ์จำลองซึ่งสอดคล้องกับลักษณะการเรียนการสอนโดยเน้นผู้เรียนเป็นศูนย์กลาง</w:t>
      </w:r>
    </w:p>
    <w:p w:rsidR="00E037B7" w:rsidRPr="007B0778" w:rsidRDefault="00E037B7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จันทิมา ภิรมย์ไกรภักดิ์ (</w:t>
      </w:r>
      <w:r w:rsidRPr="007B0778">
        <w:rPr>
          <w:rFonts w:ascii="TH SarabunPSK" w:hAnsi="TH SarabunPSK" w:cs="TH SarabunPSK"/>
          <w:sz w:val="32"/>
          <w:szCs w:val="32"/>
        </w:rPr>
        <w:t>2552</w:t>
      </w:r>
      <w:r w:rsidRPr="007B0778">
        <w:rPr>
          <w:rFonts w:ascii="TH SarabunPSK" w:hAnsi="TH SarabunPSK" w:cs="TH SarabunPSK"/>
          <w:sz w:val="32"/>
          <w:szCs w:val="32"/>
          <w:cs/>
        </w:rPr>
        <w:t>) ได้ให้ความหมายของเกมคอมพิวเตอร์ไว้ว่า เป็นโปรแกรมสำเร็จรูปที่สร้างขึ้น และให้ความสนุกสนานเพลิดเพลิน</w:t>
      </w:r>
    </w:p>
    <w:p w:rsidR="000467D6" w:rsidRPr="007B0778" w:rsidRDefault="000467D6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วรเ</w:t>
      </w:r>
      <w:r w:rsidR="00B56311" w:rsidRPr="007B0778">
        <w:rPr>
          <w:rFonts w:ascii="TH SarabunPSK" w:hAnsi="TH SarabunPSK" w:cs="TH SarabunPSK"/>
          <w:sz w:val="32"/>
          <w:szCs w:val="32"/>
          <w:cs/>
        </w:rPr>
        <w:t>ศรษฐ์ อาเขต (</w:t>
      </w:r>
      <w:r w:rsidR="00B56311" w:rsidRPr="007B0778">
        <w:rPr>
          <w:rFonts w:ascii="TH SarabunPSK" w:hAnsi="TH SarabunPSK" w:cs="TH SarabunPSK"/>
          <w:sz w:val="32"/>
          <w:szCs w:val="32"/>
        </w:rPr>
        <w:t>2552</w:t>
      </w:r>
      <w:r w:rsidR="00B56311" w:rsidRPr="007B0778">
        <w:rPr>
          <w:rFonts w:ascii="TH SarabunPSK" w:hAnsi="TH SarabunPSK" w:cs="TH SarabunPSK"/>
          <w:sz w:val="32"/>
          <w:szCs w:val="32"/>
          <w:cs/>
        </w:rPr>
        <w:t>) ได้อธิบายว่าเกมคอมพิวเตอร์ เป็นโปรแกรมสำเร็จรูปประเภทเกมที่เล่นด้วยเครื่องคอมพิวเตอร์ โดยใช้เมาส์ แป้นพิมพ์ จอภาพ หรืออุปกรณ์ประกอบอื่น ๆ และสามารถทำให้ผู้เล่นรู้สึกตื่นเต้นเร้าใจ</w:t>
      </w:r>
    </w:p>
    <w:p w:rsidR="00B56311" w:rsidRPr="007B0778" w:rsidRDefault="00B56311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ปนัดดา วรสาร (</w:t>
      </w:r>
      <w:r w:rsidRPr="007B0778">
        <w:rPr>
          <w:rFonts w:ascii="TH SarabunPSK" w:hAnsi="TH SarabunPSK" w:cs="TH SarabunPSK"/>
          <w:sz w:val="32"/>
          <w:szCs w:val="32"/>
        </w:rPr>
        <w:t>2553</w:t>
      </w:r>
      <w:r w:rsidRPr="007B0778">
        <w:rPr>
          <w:rFonts w:ascii="TH SarabunPSK" w:hAnsi="TH SarabunPSK" w:cs="TH SarabunPSK"/>
          <w:sz w:val="32"/>
          <w:szCs w:val="32"/>
          <w:cs/>
        </w:rPr>
        <w:t>) ได้กล่าวถึงความหมายของเกมคอมพิวเตอร์ไว้ว่า เป็นเกมที่เรียนรู้เกี่ยวกับกิจกรรมที่จำลองสถานการณ์บนคอมพิวเตอร์ที่มีภาพนิ่ง ภาพเคลื่อนไหว เสียง สีสันสมจริง น่าสนใจ โดยใช้โปรแกรมคอมพิวเตอร์ผ่านคอมพิวเตอร์ไปสู่ผู้เรียน ผู้เรียนมีปฏิสัมพันธ์กับเกม ให้ความบันเทิง มีกฎเกณฑ์ กติกา เงื่อนไข ความท้าทาย ที่ทำให้ผู้เล่นเกิดความเข้าใจในเนื้อหาและเกิดความสนุกสนานเพลิดเพลิน</w:t>
      </w:r>
    </w:p>
    <w:p w:rsidR="00B56311" w:rsidRPr="007B0778" w:rsidRDefault="00B56311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วรรธนา ทองมี (</w:t>
      </w:r>
      <w:r w:rsidR="00956D84">
        <w:rPr>
          <w:rFonts w:ascii="TH SarabunPSK" w:hAnsi="TH SarabunPSK" w:cs="TH SarabunPSK"/>
          <w:sz w:val="32"/>
          <w:szCs w:val="32"/>
        </w:rPr>
        <w:t>2561</w:t>
      </w:r>
      <w:r w:rsidRPr="007B0778">
        <w:rPr>
          <w:rFonts w:ascii="TH SarabunPSK" w:hAnsi="TH SarabunPSK" w:cs="TH SarabunPSK"/>
          <w:sz w:val="32"/>
          <w:szCs w:val="32"/>
          <w:cs/>
        </w:rPr>
        <w:t>) ให้ความหมายของเกมคอมพิวเตอร์ไว้ว่า เป็นเกมคอมพิวเตอร์ที่พัฒนาให้เป็นความบันเทิงทางการศึกษา (</w:t>
      </w:r>
      <w:r w:rsidRPr="007B0778">
        <w:rPr>
          <w:rFonts w:ascii="TH SarabunPSK" w:hAnsi="TH SarabunPSK" w:cs="TH SarabunPSK"/>
          <w:sz w:val="32"/>
          <w:szCs w:val="32"/>
        </w:rPr>
        <w:t>edutainment</w:t>
      </w:r>
      <w:r w:rsidRPr="007B0778">
        <w:rPr>
          <w:rFonts w:ascii="TH SarabunPSK" w:hAnsi="TH SarabunPSK" w:cs="TH SarabunPSK"/>
          <w:sz w:val="32"/>
          <w:szCs w:val="32"/>
          <w:cs/>
        </w:rPr>
        <w:t>) โดยให้ผู้เรียนเข้าไปเล่นพร้อมกันครั้งละหลายคน ทำให้ผู้เรียนได้สร้างประสบการณ์ทางสังคมโดยสามารถสร้างปฏิสัมพันธ์และเปลี่ยนความรู้และประสบการณ์ต่าง ๆ ร่วมกันได้</w:t>
      </w:r>
    </w:p>
    <w:p w:rsidR="00667CE3" w:rsidRPr="007B0778" w:rsidRDefault="00B56311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วิกิพีเดีย สารานุกรมเสรี (</w:t>
      </w:r>
      <w:r w:rsidR="00667CE3" w:rsidRPr="007B0778">
        <w:rPr>
          <w:rFonts w:ascii="TH SarabunPSK" w:hAnsi="TH SarabunPSK" w:cs="TH SarabunPSK"/>
          <w:sz w:val="32"/>
          <w:szCs w:val="32"/>
        </w:rPr>
        <w:t>2561</w:t>
      </w:r>
      <w:r w:rsidRPr="007B0778">
        <w:rPr>
          <w:rFonts w:ascii="TH SarabunPSK" w:hAnsi="TH SarabunPSK" w:cs="TH SarabunPSK"/>
          <w:sz w:val="32"/>
          <w:szCs w:val="32"/>
          <w:cs/>
        </w:rPr>
        <w:t>) ได้ให้ความหมายของเกมคอมพิวเตอร์ไว้ว่า</w:t>
      </w:r>
      <w:r w:rsidR="00667CE3" w:rsidRPr="007B0778">
        <w:rPr>
          <w:rFonts w:ascii="TH SarabunPSK" w:hAnsi="TH SarabunPSK" w:cs="TH SarabunPSK"/>
          <w:sz w:val="32"/>
          <w:szCs w:val="32"/>
          <w:cs/>
        </w:rPr>
        <w:t xml:space="preserve"> เป็นซอฟต์แวร์คอมพิวเตอร์เพื่อความบันเทิงชนิดหนึ่ง ในรูปของการนำเอาเกมมาประยุกต์เล่นในคอมพิวเตอร์ โดยใช้ภาษาต่าง ๆ มาเขียนตามแนวทางของผู้สร้างเกม ว่าจะสร้างให้เสมือนจริง หรือจะสร้างแบบเน้นกราฟิก การสื่อด้วยเทคนิคด้านภาพที่สมจริง</w:t>
      </w:r>
    </w:p>
    <w:p w:rsidR="00B56311" w:rsidRPr="007B0778" w:rsidRDefault="00667CE3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กล่าวโดยสรุป เกมคอมพิวเตอร์ที่ใช้ในการวิจัยครั้งนี้ หมายถึง เกมคอมพิวเตอร์ที่มีความสอดคล้อง เหมาะสม ทั้งด้านเนื้อหา จุดประสงค์การเรียน และวัยของผู้เรียน อีกทั้งยังเป็นสถานการณ์จำลองเพื่อใช้ในการเรียน เรื่องกระบวนการแก้ปัญหา เพื่อถ่ายทอดเนื้อหาสาระให้กับผู้เรียนในลักษณะของสื่อการสอนที่ให้ทั้งความรู้ ความสนุกสนานเพลิดเพลิน ช่วยให้ผู้เรียนมีความสนใจ และเพิ่มประสิทธิภาพในการเรียนให้มากยิ่งขึ้น</w:t>
      </w:r>
      <w:r w:rsidR="00B56311" w:rsidRPr="007B07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D7DB7" w:rsidRPr="007B0778" w:rsidRDefault="009D7DB7" w:rsidP="00E03B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B0F4E" w:rsidRPr="007B0778" w:rsidRDefault="00601A51" w:rsidP="00EB0F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B0778"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="00EB0F4E" w:rsidRPr="007B077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EB0F4E" w:rsidRPr="007B0778">
        <w:rPr>
          <w:rFonts w:ascii="TH SarabunPSK" w:hAnsi="TH SarabunPSK" w:cs="TH SarabunPSK"/>
          <w:b/>
          <w:bCs/>
          <w:sz w:val="36"/>
          <w:szCs w:val="36"/>
          <w:cs/>
        </w:rPr>
        <w:t>คุณค่าและความสำคัญของเกมคอมพิวเตอร์</w:t>
      </w:r>
    </w:p>
    <w:p w:rsidR="00EB0F4E" w:rsidRPr="007B0778" w:rsidRDefault="00EB0F4E" w:rsidP="00D15B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pacing w:val="-10"/>
          <w:sz w:val="32"/>
          <w:szCs w:val="32"/>
          <w:cs/>
        </w:rPr>
        <w:t>มาโลน</w:t>
      </w:r>
      <w:r w:rsidR="007B0778">
        <w:rPr>
          <w:rFonts w:ascii="TH SarabunPSK" w:hAnsi="TH SarabunPSK" w:cs="TH SarabunPSK"/>
          <w:spacing w:val="-10"/>
          <w:sz w:val="32"/>
          <w:szCs w:val="32"/>
        </w:rPr>
        <w:t xml:space="preserve"> (Malone,</w:t>
      </w:r>
      <w:r w:rsidR="00680C28" w:rsidRPr="007B077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pacing w:val="-10"/>
          <w:sz w:val="32"/>
          <w:szCs w:val="32"/>
        </w:rPr>
        <w:t xml:space="preserve">1981) </w:t>
      </w:r>
      <w:r w:rsidRPr="007B0778">
        <w:rPr>
          <w:rFonts w:ascii="TH SarabunPSK" w:hAnsi="TH SarabunPSK" w:cs="TH SarabunPSK"/>
          <w:spacing w:val="-10"/>
          <w:sz w:val="32"/>
          <w:szCs w:val="32"/>
          <w:cs/>
        </w:rPr>
        <w:t>พบว่า</w:t>
      </w:r>
      <w:r w:rsidRPr="007B077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pacing w:val="-10"/>
          <w:sz w:val="32"/>
          <w:szCs w:val="32"/>
          <w:cs/>
        </w:rPr>
        <w:t>องค์ประกอบที่ทำให้เกมได้รับความนิยมอย่า</w:t>
      </w:r>
      <w:r w:rsidRPr="007B0778">
        <w:rPr>
          <w:rFonts w:ascii="TH SarabunPSK" w:eastAsia="CordiaNew" w:hAnsi="TH SarabunPSK" w:cs="TH SarabunPSK"/>
          <w:spacing w:val="-10"/>
          <w:sz w:val="32"/>
          <w:szCs w:val="32"/>
          <w:cs/>
        </w:rPr>
        <w:t>งมาก</w:t>
      </w:r>
      <w:r w:rsidR="00D15B51" w:rsidRPr="007B0778">
        <w:rPr>
          <w:rFonts w:ascii="TH SarabunPSK" w:eastAsia="CordiaNew" w:hAnsi="TH SarabunPSK" w:cs="TH SarabunPSK"/>
          <w:spacing w:val="-10"/>
          <w:sz w:val="32"/>
          <w:szCs w:val="32"/>
          <w:cs/>
        </w:rPr>
        <w:t xml:space="preserve"> </w:t>
      </w:r>
      <w:r w:rsidRPr="007B0778">
        <w:rPr>
          <w:rFonts w:ascii="TH SarabunPSK" w:hAnsi="TH SarabunPSK" w:cs="TH SarabunPSK"/>
          <w:spacing w:val="-10"/>
          <w:sz w:val="32"/>
          <w:szCs w:val="32"/>
          <w:cs/>
        </w:rPr>
        <w:t>คือ</w:t>
      </w:r>
      <w:r w:rsidR="00D15B51" w:rsidRPr="007B077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pacing w:val="-10"/>
          <w:sz w:val="32"/>
          <w:szCs w:val="32"/>
          <w:cs/>
        </w:rPr>
        <w:t>ความท้าทาย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จินตนาการเพ้อฝัน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และความอยากรู้อยากเห็น</w:t>
      </w:r>
      <w:r w:rsidRPr="007B0778">
        <w:rPr>
          <w:rFonts w:ascii="TH SarabunPSK" w:hAnsi="TH SarabunPSK" w:cs="TH SarabunPSK"/>
          <w:sz w:val="32"/>
          <w:szCs w:val="32"/>
        </w:rPr>
        <w:t xml:space="preserve"> (</w:t>
      </w:r>
      <w:r w:rsidRPr="007B0778">
        <w:rPr>
          <w:rFonts w:ascii="TH SarabunPSK" w:hAnsi="TH SarabunPSK" w:cs="TH SarabunPSK"/>
          <w:sz w:val="32"/>
          <w:szCs w:val="32"/>
          <w:cs/>
        </w:rPr>
        <w:t>เนตร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หงส์ไกรเลิศ</w:t>
      </w:r>
      <w:r w:rsidR="0099128B" w:rsidRPr="007B0778">
        <w:rPr>
          <w:rFonts w:ascii="TH SarabunPSK" w:hAnsi="TH SarabunPSK" w:cs="TH SarabunPSK"/>
          <w:sz w:val="32"/>
          <w:szCs w:val="32"/>
        </w:rPr>
        <w:t>,</w:t>
      </w:r>
      <w:r w:rsidRPr="007B0778">
        <w:rPr>
          <w:rFonts w:ascii="TH SarabunPSK" w:hAnsi="TH SarabunPSK" w:cs="TH SarabunPSK"/>
          <w:sz w:val="32"/>
          <w:szCs w:val="32"/>
        </w:rPr>
        <w:t xml:space="preserve"> 2545 ;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อ้างอิงจาก</w:t>
      </w:r>
      <w:r w:rsidRPr="007B0778">
        <w:rPr>
          <w:rFonts w:ascii="TH SarabunPSK" w:hAnsi="TH SarabunPSK" w:cs="TH SarabunPSK"/>
          <w:sz w:val="32"/>
          <w:szCs w:val="32"/>
        </w:rPr>
        <w:t>Quinn</w:t>
      </w:r>
      <w:r w:rsidR="007B0778">
        <w:rPr>
          <w:rFonts w:ascii="TH SarabunPSK" w:hAnsi="TH SarabunPSK" w:cs="TH SarabunPSK"/>
          <w:sz w:val="32"/>
          <w:szCs w:val="32"/>
        </w:rPr>
        <w:t>,</w:t>
      </w:r>
      <w:r w:rsidR="00680C28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</w:rPr>
        <w:t xml:space="preserve">1997) </w:t>
      </w:r>
      <w:r w:rsidRPr="007B0778">
        <w:rPr>
          <w:rFonts w:ascii="TH SarabunPSK" w:hAnsi="TH SarabunPSK" w:cs="TH SarabunPSK"/>
          <w:sz w:val="32"/>
          <w:szCs w:val="32"/>
          <w:cs/>
        </w:rPr>
        <w:t>ให้การสนับสนุนว่า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การใช้เกมเพื่อการศึกษามีประโยชน์ต่อผู้เรียนทั้ง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ในด้านการฝึกหัดและทำให้เกิดการเรียนรู้ได้ดี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โดยการนำความสนุกสนานของเกมคอมพิวเตอร์บวกกับการออกแบบการสอนและการออกแบบระบบให้มีแรงจูงใจ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มีปฏิสัมพันธ์กันระหว่างเกมกับผู้เรียน</w:t>
      </w:r>
    </w:p>
    <w:p w:rsidR="00EB0F4E" w:rsidRPr="007B0778" w:rsidRDefault="00EB0F4E" w:rsidP="00D15B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เพลนสกี้</w:t>
      </w:r>
      <w:r w:rsidR="007B0778">
        <w:rPr>
          <w:rFonts w:ascii="TH SarabunPSK" w:hAnsi="TH SarabunPSK" w:cs="TH SarabunPSK"/>
          <w:sz w:val="32"/>
          <w:szCs w:val="32"/>
        </w:rPr>
        <w:t xml:space="preserve"> (Prensky,</w:t>
      </w:r>
      <w:r w:rsidRPr="007B0778">
        <w:rPr>
          <w:rFonts w:ascii="TH SarabunPSK" w:hAnsi="TH SarabunPSK" w:cs="TH SarabunPSK"/>
          <w:sz w:val="32"/>
          <w:szCs w:val="32"/>
        </w:rPr>
        <w:t xml:space="preserve"> 2001) </w:t>
      </w:r>
      <w:r w:rsidRPr="007B0778">
        <w:rPr>
          <w:rFonts w:ascii="TH SarabunPSK" w:hAnsi="TH SarabunPSK" w:cs="TH SarabunPSK"/>
          <w:sz w:val="32"/>
          <w:szCs w:val="32"/>
          <w:cs/>
        </w:rPr>
        <w:t>ได้ให้ความเห็นเกี่ยวกับการนำเกมคอมพิวเตอร์มาใช้กับการเรียนการสอนไว้ว่า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เมื่อท่านคิดถึงเกมคอมพิวเตอร์คงจะคิดเพียงแต่เรื่องของการดึงดูดความสนใจแต่ไม่สนใจเกี่ยวกับเนื้อหา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ส่วนในเรื่องของธุรกิจมีแต่เนื้อหาไม่มีความน่าสนใจ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แต่เมื่อสามารถรวม</w:t>
      </w:r>
    </w:p>
    <w:p w:rsidR="00EB0F4E" w:rsidRPr="007B0778" w:rsidRDefault="00EB0F4E" w:rsidP="00D15B5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1. </w:t>
      </w:r>
      <w:r w:rsidRPr="007B0778">
        <w:rPr>
          <w:rFonts w:ascii="TH SarabunPSK" w:hAnsi="TH SarabunPSK" w:cs="TH SarabunPSK"/>
          <w:sz w:val="32"/>
          <w:szCs w:val="32"/>
          <w:cs/>
        </w:rPr>
        <w:t>การเรียนด้วยเกมคอมพิวเตอร์มีความเหมาะสมกับความจำเป็นและรูปแบบการเรียนของผู้เรียนใน</w:t>
      </w:r>
      <w:r w:rsidR="00A3024D" w:rsidRPr="007B0778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7B0778">
        <w:rPr>
          <w:rFonts w:ascii="TH SarabunPSK" w:hAnsi="TH SarabunPSK" w:cs="TH SarabunPSK"/>
          <w:sz w:val="32"/>
          <w:szCs w:val="32"/>
          <w:cs/>
        </w:rPr>
        <w:t>และในอนาคต</w:t>
      </w:r>
    </w:p>
    <w:p w:rsidR="00EB0F4E" w:rsidRPr="007B0778" w:rsidRDefault="00EB0F4E" w:rsidP="00D15B5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2. </w:t>
      </w:r>
      <w:r w:rsidRPr="007B0778">
        <w:rPr>
          <w:rFonts w:ascii="TH SarabunPSK" w:hAnsi="TH SarabunPSK" w:cs="TH SarabunPSK"/>
          <w:sz w:val="32"/>
          <w:szCs w:val="32"/>
          <w:cs/>
        </w:rPr>
        <w:t>การเรียนด้วยเกมคอมพิวเตอร์เป็นการกระตุ้นผู้เรียนเพราะว่าความสนุกสนานในการเรียน</w:t>
      </w:r>
    </w:p>
    <w:p w:rsidR="00EB0F4E" w:rsidRPr="007B0778" w:rsidRDefault="00EB0F4E" w:rsidP="00D15B5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3. </w:t>
      </w:r>
      <w:r w:rsidRPr="007B0778">
        <w:rPr>
          <w:rFonts w:ascii="TH SarabunPSK" w:hAnsi="TH SarabunPSK" w:cs="TH SarabunPSK"/>
          <w:sz w:val="32"/>
          <w:szCs w:val="32"/>
          <w:cs/>
        </w:rPr>
        <w:t>การเรียนด้วยเกมคอมพิวเตอร์สามารถปรับให้เข้ากับทุกสาขาวิชา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ข้อมูลหรือทักษะการเรียน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และเมื่อใช้อย่างถูกต้องก็จะทำให้ได้ผลอย่างสูงสุด</w:t>
      </w:r>
    </w:p>
    <w:p w:rsidR="00EB0F4E" w:rsidRPr="007B0778" w:rsidRDefault="00EB0F4E" w:rsidP="00A3024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  <w:cs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เพลนสกี้</w:t>
      </w:r>
      <w:r w:rsidR="007B0778">
        <w:rPr>
          <w:rFonts w:ascii="TH SarabunPSK" w:hAnsi="TH SarabunPSK" w:cs="TH SarabunPSK"/>
          <w:sz w:val="32"/>
          <w:szCs w:val="32"/>
        </w:rPr>
        <w:t xml:space="preserve"> ( Prensky,</w:t>
      </w:r>
      <w:r w:rsidRPr="007B0778">
        <w:rPr>
          <w:rFonts w:ascii="TH SarabunPSK" w:hAnsi="TH SarabunPSK" w:cs="TH SarabunPSK"/>
          <w:sz w:val="32"/>
          <w:szCs w:val="32"/>
        </w:rPr>
        <w:t xml:space="preserve"> 2001)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ยังได้กล่าวเสริมอีกว่า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เกมคอมพิวเตอร์เป็น</w:t>
      </w:r>
      <w:r w:rsidR="00BE5CE6" w:rsidRPr="007B0778">
        <w:rPr>
          <w:rFonts w:ascii="TH SarabunPSK" w:eastAsia="CordiaNew" w:hAnsi="TH SarabunPSK" w:cs="TH SarabunPSK"/>
          <w:sz w:val="32"/>
          <w:szCs w:val="32"/>
          <w:cs/>
        </w:rPr>
        <w:t>สิ่ง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บันเทิงที่ดึงดูดใจเล่นอย่างมาก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เนื่องจากประกอบด้วยส่วนที่สำคัญ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ดังต่อไปนี</w:t>
      </w:r>
      <w:r w:rsidR="00A3024D" w:rsidRPr="007B0778">
        <w:rPr>
          <w:rFonts w:ascii="TH SarabunPSK" w:eastAsia="CordiaNew" w:hAnsi="TH SarabunPSK" w:cs="TH SarabunPSK"/>
          <w:sz w:val="32"/>
          <w:szCs w:val="32"/>
          <w:cs/>
        </w:rPr>
        <w:t>้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เกมคือรูปแบบของความสนุกสนาน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3024D" w:rsidRPr="007B0778">
        <w:rPr>
          <w:rFonts w:ascii="TH SarabunPSK" w:eastAsia="CordiaNew" w:hAnsi="TH SarabunPSK" w:cs="TH SarabunPSK"/>
          <w:sz w:val="32"/>
          <w:szCs w:val="32"/>
          <w:cs/>
        </w:rPr>
        <w:t>ซึ่ง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จะให้ความเพลิดเพลินและความพอใจแก่ผู้เล่น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เกมคือรูปแบบของการเล่น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3024D" w:rsidRPr="007B0778">
        <w:rPr>
          <w:rFonts w:ascii="TH SarabunPSK" w:eastAsia="CordiaNew" w:hAnsi="TH SarabunPSK" w:cs="TH SarabunPSK"/>
          <w:sz w:val="32"/>
          <w:szCs w:val="32"/>
          <w:cs/>
        </w:rPr>
        <w:t>ซึ่ง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จะทำให้ผู้เล่นเกิดความกระตือรือร้นและเอาจริงเอาจัง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เกมมีกติกา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3024D" w:rsidRPr="007B0778">
        <w:rPr>
          <w:rFonts w:ascii="TH SarabunPSK" w:eastAsia="CordiaNew" w:hAnsi="TH SarabunPSK" w:cs="TH SarabunPSK"/>
          <w:sz w:val="32"/>
          <w:szCs w:val="32"/>
          <w:cs/>
        </w:rPr>
        <w:t>ซึ่ง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จะทำให้ผู้เล่นมีลักษณะการคิดที่มีแบบแผน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เกมมี</w:t>
      </w:r>
      <w:r w:rsidR="00A3024D" w:rsidRPr="007B0778">
        <w:rPr>
          <w:rFonts w:ascii="TH SarabunPSK" w:eastAsia="CordiaNew" w:hAnsi="TH SarabunPSK" w:cs="TH SarabunPSK"/>
          <w:sz w:val="32"/>
          <w:szCs w:val="32"/>
          <w:cs/>
        </w:rPr>
        <w:t>เป้าหมาย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3024D" w:rsidRPr="007B0778">
        <w:rPr>
          <w:rFonts w:ascii="TH SarabunPSK" w:eastAsia="CordiaNew" w:hAnsi="TH SarabunPSK" w:cs="TH SarabunPSK"/>
          <w:sz w:val="32"/>
          <w:szCs w:val="32"/>
          <w:cs/>
        </w:rPr>
        <w:t>ซึ่ง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ก่อให้เกิดแรงจูงใจให้กับผู้เล่นเกม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เกมเป็นลักษณะของการมีปฏิสัมพันธ์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3024D" w:rsidRPr="007B0778">
        <w:rPr>
          <w:rFonts w:ascii="TH SarabunPSK" w:eastAsia="CordiaNew" w:hAnsi="TH SarabunPSK" w:cs="TH SarabunPSK"/>
          <w:sz w:val="32"/>
          <w:szCs w:val="32"/>
          <w:cs/>
        </w:rPr>
        <w:t>ซึ่ง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จะทำให้ผู้เล่นได้มีการปฏิบัติ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เกมมีผลลัพธ์และผลป้อนกลับ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ทำให้ผู้เล่นได้เกิดการเรียนรู้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7.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เกมสามารถที่จะปรับใช้งานได้ในลักษณะต่างๆ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ซึ่งช่วยลดอุปสรรคในการใช้งาน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8.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เกมมีสถานการณ์ของความเป็นผู้ชนะ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ทำให้ผู้เล่นเกิดความพึงพอใจส่วนตัว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9.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เกมมีการต่อสู้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แข่งขันกับฝ่ายตรงกันข้าม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ทำให้เก</w:t>
      </w:r>
      <w:r w:rsidR="000F2FF2" w:rsidRPr="007B0778">
        <w:rPr>
          <w:rFonts w:ascii="TH SarabunPSK" w:eastAsia="CordiaNew" w:hAnsi="TH SarabunPSK" w:cs="TH SarabunPSK"/>
          <w:sz w:val="32"/>
          <w:szCs w:val="32"/>
          <w:cs/>
        </w:rPr>
        <w:t>ิดความท้าทายและทำให้ผู้เล่นหลั่ง</w:t>
      </w:r>
    </w:p>
    <w:p w:rsidR="00EB0F4E" w:rsidRPr="007B0778" w:rsidRDefault="00EB0F4E" w:rsidP="00EB0F4E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สารอะดีนาลีนขณะเล่นเกม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10.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เกมจะมีการแก้ปัญหา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ทำให้ผู้เล่นเกิดประกายในการสร้างสรรค์งาน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11.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เกมมีปฏิสัมพันธ์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ทำให้ผู้เล่นมีสังคมร่วมกับผู้อื่น</w:t>
      </w:r>
    </w:p>
    <w:p w:rsidR="00EB0F4E" w:rsidRPr="007B0778" w:rsidRDefault="00EB0F4E" w:rsidP="000F2F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</w:rPr>
        <w:t xml:space="preserve">12.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เกมมีการแสดงและเป็นเรื่องราว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ทำให้ผู้เล่นมีอารมณ์ร่วมกับเกมไปด้วย</w:t>
      </w:r>
    </w:p>
    <w:p w:rsidR="00EB0F4E" w:rsidRPr="007B0778" w:rsidRDefault="00EB0F4E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ลักษณะสำคัญที่จะทำให้เกมคอมพิวเตอร์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สามารถตรึงความสนใจของผู้เรียนให้เรียนหรือทำกิจกรรมได้นานที่สุด</w:t>
      </w:r>
      <w:r w:rsidR="000F2FF2" w:rsidRPr="007B0778">
        <w:rPr>
          <w:rFonts w:ascii="TH SarabunPSK" w:eastAsia="CordiaNew" w:hAnsi="TH SarabunPSK" w:cs="TH SarabunPSK"/>
          <w:sz w:val="32"/>
          <w:szCs w:val="32"/>
          <w:cs/>
        </w:rPr>
        <w:t>นั้น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ในการออกแบบเกมคอมพิวเตอร์ผู้สร้างจะต้องคำนึงถึงลักษณะที่สำคัญ</w:t>
      </w:r>
      <w:r w:rsidR="00D15B51" w:rsidRPr="007B0778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ๆ</w:t>
      </w:r>
      <w:r w:rsidR="00D15B51"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lastRenderedPageBreak/>
        <w:t>ของเกมคอมพิวเตอร์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ได้แก่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เป้าหมาย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กฎ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กติกา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การแข่งขัน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ความท้าทาย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จินตนาการ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ความปลอดภัยและความสนุกสนานเพลิดเพลิน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F2FF2" w:rsidRPr="007B0778">
        <w:rPr>
          <w:rFonts w:ascii="TH SarabunPSK" w:eastAsia="CordiaNew" w:hAnsi="TH SarabunPSK" w:cs="TH SarabunPSK"/>
          <w:sz w:val="32"/>
          <w:szCs w:val="32"/>
          <w:cs/>
        </w:rPr>
        <w:t>นอกจากนี้การ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ออกแบบยังต้องอาศัยหลักจิตวิทยา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="00D15B51"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ทฤษฏีสร้างแรงจูงใจของมาโลน</w:t>
      </w:r>
      <w:r w:rsidR="007B0778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(Malone)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ประกอบด้วย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ความท้าทาย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ความอยากรู้อยากเห็น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  <w:cs/>
        </w:rPr>
        <w:t>จินตนาการและความรู้สึกที่ได้ควบคุมบทเรียน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</w:rPr>
        <w:t xml:space="preserve"> </w:t>
      </w:r>
      <w:r w:rsidR="00A3024D" w:rsidRPr="007B0778">
        <w:rPr>
          <w:rFonts w:ascii="TH SarabunPSK" w:eastAsia="CordiaNew" w:hAnsi="TH SarabunPSK" w:cs="TH SarabunPSK"/>
          <w:spacing w:val="-6"/>
          <w:sz w:val="32"/>
          <w:szCs w:val="32"/>
          <w:cs/>
        </w:rPr>
        <w:t>เป้าหมาย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  <w:cs/>
        </w:rPr>
        <w:t>ผลลัพธ์ที่ไม่แน่นอน</w:t>
      </w:r>
      <w:r w:rsidR="000F2FF2" w:rsidRPr="007B0778">
        <w:rPr>
          <w:rFonts w:ascii="TH SarabunPSK" w:eastAsia="CordiaNew" w:hAnsi="TH SarabunPSK" w:cs="TH SarabunPSK"/>
          <w:spacing w:val="-6"/>
          <w:sz w:val="32"/>
          <w:szCs w:val="32"/>
          <w:cs/>
        </w:rPr>
        <w:t>ขึ้น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  <w:cs/>
        </w:rPr>
        <w:t>อยู่กับความยาก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</w:rPr>
        <w:t xml:space="preserve"> –</w:t>
      </w:r>
      <w:r w:rsidR="00D15B51" w:rsidRPr="007B0778">
        <w:rPr>
          <w:rFonts w:ascii="TH SarabunPSK" w:eastAsia="CordiaNew" w:hAnsi="TH SarabunPSK" w:cs="TH SarabunPSK"/>
          <w:spacing w:val="-6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  <w:cs/>
        </w:rPr>
        <w:t>ง่าย</w:t>
      </w:r>
      <w:r w:rsidR="00C463C8" w:rsidRPr="007B0778">
        <w:rPr>
          <w:rFonts w:ascii="TH SarabunPSK" w:eastAsia="CordiaNew" w:hAnsi="TH SarabunPSK" w:cs="TH SarabunPSK"/>
          <w:spacing w:val="-6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pacing w:val="-6"/>
          <w:sz w:val="32"/>
          <w:szCs w:val="32"/>
          <w:cs/>
        </w:rPr>
        <w:t>แม้ว่า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วัตถุประสงค์หลักของเกมคอมพิวเตอร์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การให้ความรู้และทักษะแก่ผู้เรียน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แต่ความสนุกสนานเพลิดเพลินถือว่าเป็นลักษณะสำคัญที่สุดประการหนึ่ง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เพราะความสนุกสนานเพลิดเพลินเป็นตัวการสำคัญที่ทำให้เกิดแรงจูงใจ</w:t>
      </w:r>
      <w:r w:rsidR="00A3024D" w:rsidRPr="007B0778">
        <w:rPr>
          <w:rFonts w:ascii="TH SarabunPSK" w:eastAsia="CordiaNew" w:hAnsi="TH SarabunPSK" w:cs="TH SarabunPSK"/>
          <w:sz w:val="32"/>
          <w:szCs w:val="32"/>
          <w:cs/>
        </w:rPr>
        <w:t>ซึ่ง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ส่งผลต่อการเรียนรู้ในที่สุด</w:t>
      </w:r>
    </w:p>
    <w:p w:rsidR="000F2FF2" w:rsidRPr="007B0778" w:rsidRDefault="000F2FF2" w:rsidP="00EB0F4E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0F2FF2" w:rsidRPr="007B0778" w:rsidRDefault="003A1FEA" w:rsidP="003A1FE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C42EE" wp14:editId="0070954F">
                <wp:simplePos x="0" y="0"/>
                <wp:positionH relativeFrom="column">
                  <wp:posOffset>1447165</wp:posOffset>
                </wp:positionH>
                <wp:positionV relativeFrom="paragraph">
                  <wp:posOffset>1391285</wp:posOffset>
                </wp:positionV>
                <wp:extent cx="2752725" cy="0"/>
                <wp:effectExtent l="0" t="0" r="952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09.55pt" to="330.7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" strokecolor="black [3040]"/>
            </w:pict>
          </mc:Fallback>
        </mc:AlternateContent>
      </w:r>
      <w:r w:rsidRPr="007B0778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7A1C99F0" wp14:editId="364A8CC4">
                <wp:extent cx="4695825" cy="3829050"/>
                <wp:effectExtent l="0" t="0" r="28575" b="19050"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3829050"/>
                          <a:chOff x="0" y="0"/>
                          <a:chExt cx="4695825" cy="382905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666875" y="0"/>
                            <a:ext cx="16573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719C" w:rsidRPr="00EB0F4E" w:rsidRDefault="0051719C" w:rsidP="000F2F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การนำเข้าสู่บทเรียน</w:t>
                              </w:r>
                            </w:p>
                            <w:p w:rsidR="0051719C" w:rsidRDefault="0051719C" w:rsidP="000F2F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676400" y="685800"/>
                            <a:ext cx="16573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719C" w:rsidRPr="00EB0F4E" w:rsidRDefault="0051719C" w:rsidP="000F2F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การนำเสนอเกม</w:t>
                              </w:r>
                            </w:p>
                            <w:p w:rsidR="0051719C" w:rsidRPr="00EB0F4E" w:rsidRDefault="0051719C" w:rsidP="000F2F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51719C" w:rsidRDefault="0051719C" w:rsidP="000F2F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81000" y="1724025"/>
                            <a:ext cx="16573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719C" w:rsidRPr="00EB0F4E" w:rsidRDefault="0051719C" w:rsidP="000F2F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การตัดสินใจของผู้เล่น</w:t>
                              </w: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51719C" w:rsidRDefault="0051719C" w:rsidP="000F2F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038475" y="1714500"/>
                            <a:ext cx="16573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719C" w:rsidRPr="00EB0F4E" w:rsidRDefault="0051719C" w:rsidP="000F2F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การตัดสินใจฝ่ายตรงข้าม</w:t>
                              </w:r>
                            </w:p>
                            <w:p w:rsidR="0051719C" w:rsidRDefault="0051719C" w:rsidP="000F2F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152525" y="2790825"/>
                            <a:ext cx="27336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719C" w:rsidRDefault="0051719C" w:rsidP="000F2FF2">
                              <w:pPr>
                                <w:jc w:val="center"/>
                              </w:pP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ผลป้อนกลับ</w:t>
                              </w: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ผลลัพธ์จากการตัดสินใจ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771650" y="3476625"/>
                            <a:ext cx="14763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719C" w:rsidRPr="00EB0F4E" w:rsidRDefault="0051719C" w:rsidP="000F2F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B0F4E">
                                <w:rPr>
                                  <w:rFonts w:ascii="TH SarabunPSK" w:eastAsia="CordiaNew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การจบบทเรียน</w:t>
                              </w:r>
                            </w:p>
                            <w:p w:rsidR="0051719C" w:rsidRDefault="0051719C" w:rsidP="000F2F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ลูกศรเชื่อมต่อแบบตรง 8"/>
                        <wps:cNvCnPr/>
                        <wps:spPr>
                          <a:xfrm>
                            <a:off x="2495550" y="35242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ลูกศรเชื่อมต่อแบบตรง 9"/>
                        <wps:cNvCnPr/>
                        <wps:spPr>
                          <a:xfrm>
                            <a:off x="2495550" y="103822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ลูกศรเชื่อมต่อแบบตรง 10"/>
                        <wps:cNvCnPr/>
                        <wps:spPr>
                          <a:xfrm>
                            <a:off x="1171575" y="1390650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ลูกศรเชื่อมต่อแบบตรง 11"/>
                        <wps:cNvCnPr/>
                        <wps:spPr>
                          <a:xfrm>
                            <a:off x="3924300" y="1390650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ตัวเชื่อมต่อตรง 13"/>
                        <wps:cNvCnPr/>
                        <wps:spPr>
                          <a:xfrm>
                            <a:off x="1171575" y="2447925"/>
                            <a:ext cx="2752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ตัวเชื่อมต่อตรง 14"/>
                        <wps:cNvCnPr/>
                        <wps:spPr>
                          <a:xfrm>
                            <a:off x="1171575" y="2076450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ตัวเชื่อมต่อตรง 15"/>
                        <wps:cNvCnPr/>
                        <wps:spPr>
                          <a:xfrm>
                            <a:off x="3924300" y="2076450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ลูกศรเชื่อมต่อแบบตรง 16"/>
                        <wps:cNvCnPr/>
                        <wps:spPr>
                          <a:xfrm>
                            <a:off x="2495550" y="244792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ลูกศรเชื่อมต่อแบบตรง 17"/>
                        <wps:cNvCnPr/>
                        <wps:spPr>
                          <a:xfrm>
                            <a:off x="2505075" y="3143250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ตัวเชื่อมต่อตรง 18"/>
                        <wps:cNvCnPr/>
                        <wps:spPr>
                          <a:xfrm>
                            <a:off x="0" y="857250"/>
                            <a:ext cx="167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ตัวเชื่อมต่อตรง 19"/>
                        <wps:cNvCnPr/>
                        <wps:spPr>
                          <a:xfrm>
                            <a:off x="0" y="2962275"/>
                            <a:ext cx="1152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ตัวเชื่อมต่อตรง 20"/>
                        <wps:cNvCnPr/>
                        <wps:spPr>
                          <a:xfrm>
                            <a:off x="0" y="857250"/>
                            <a:ext cx="0" cy="2105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กลุ่ม 21" o:spid="_x0000_s1026" style="width:369.75pt;height:301.5pt;mso-position-horizontal-relative:char;mso-position-vertical-relative:line" coordsize="46958,3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6668;width:1657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51719C" w:rsidRPr="00EB0F4E" w:rsidRDefault="0051719C" w:rsidP="000F2F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</w:rPr>
                        </w:pP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  <w:cs/>
                          </w:rPr>
                          <w:t>การนำเข้าสู่บทเรียน</w:t>
                        </w:r>
                      </w:p>
                      <w:p w:rsidR="0051719C" w:rsidRDefault="0051719C" w:rsidP="000F2FF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" o:spid="_x0000_s1028" type="#_x0000_t202" style="position:absolute;left:16764;top:6858;width:1657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51719C" w:rsidRPr="00EB0F4E" w:rsidRDefault="0051719C" w:rsidP="000F2F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</w:rPr>
                        </w:pP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  <w:cs/>
                          </w:rPr>
                          <w:t>การนำเสนอเกม</w:t>
                        </w:r>
                      </w:p>
                      <w:p w:rsidR="0051719C" w:rsidRPr="00EB0F4E" w:rsidRDefault="0051719C" w:rsidP="000F2F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51719C" w:rsidRDefault="0051719C" w:rsidP="000F2FF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3810;top:17240;width:1657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51719C" w:rsidRPr="00EB0F4E" w:rsidRDefault="0051719C" w:rsidP="000F2F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</w:rPr>
                        </w:pP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  <w:cs/>
                          </w:rPr>
                          <w:t>การตัดสินใจของผู้เล่น</w:t>
                        </w: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51719C" w:rsidRDefault="0051719C" w:rsidP="000F2FF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0" type="#_x0000_t202" style="position:absolute;left:30384;top:17145;width:1657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51719C" w:rsidRPr="00EB0F4E" w:rsidRDefault="0051719C" w:rsidP="000F2F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</w:rPr>
                        </w:pP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  <w:cs/>
                          </w:rPr>
                          <w:t>การตัดสินใจฝ่ายตรงข้าม</w:t>
                        </w:r>
                      </w:p>
                      <w:p w:rsidR="0051719C" w:rsidRDefault="0051719C" w:rsidP="000F2FF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1" type="#_x0000_t202" style="position:absolute;left:11525;top:27908;width:2733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51719C" w:rsidRDefault="0051719C" w:rsidP="000F2FF2">
                        <w:pPr>
                          <w:jc w:val="center"/>
                        </w:pP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  <w:cs/>
                          </w:rPr>
                          <w:t>ผลป้อนกลับ</w:t>
                        </w: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  <w:cs/>
                          </w:rPr>
                          <w:t>ผลลัพธ์จากการตัดสินใจ</w:t>
                        </w:r>
                      </w:p>
                    </w:txbxContent>
                  </v:textbox>
                </v:shape>
                <v:shape id="Text Box 7" o:spid="_x0000_s1032" type="#_x0000_t202" style="position:absolute;left:17716;top:34766;width:1476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51719C" w:rsidRPr="00EB0F4E" w:rsidRDefault="0051719C" w:rsidP="000F2F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</w:rPr>
                        </w:pPr>
                        <w:r w:rsidRPr="00EB0F4E">
                          <w:rPr>
                            <w:rFonts w:ascii="TH SarabunPSK" w:eastAsia="CordiaNew" w:hAnsi="TH SarabunPSK" w:cs="TH SarabunPSK"/>
                            <w:sz w:val="32"/>
                            <w:szCs w:val="32"/>
                            <w:cs/>
                          </w:rPr>
                          <w:t>การจบบทเรียน</w:t>
                        </w:r>
                      </w:p>
                      <w:p w:rsidR="0051719C" w:rsidRDefault="0051719C" w:rsidP="000F2FF2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8" o:spid="_x0000_s1033" type="#_x0000_t32" style="position:absolute;left:24955;top:3524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6Y7wAAADaAAAADwAAAGRycy9kb3ducmV2LnhtbERPuwrCMBTdBf8hXMHNpjqIVqOIUHDQ&#10;wReul+baFpub2sRa/94MguPhvJfrzlSipcaVlhWMoxgEcWZ1ybmCyzkdzUA4j6yxskwKPuRgver3&#10;lpho++YjtSefixDCLkEFhfd1IqXLCjLoIlsTB+5uG4M+wCaXusF3CDeVnMTxVBosOTQUWNO2oOxx&#10;ehkFsZumz+35cWgvuT/ubzLdfeZXpYaDbrMA4anzf/HPvdMKwtZwJd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t26Y7wAAADaAAAADwAAAAAAAAAAAAAAAAChAgAA&#10;ZHJzL2Rvd25yZXYueG1sUEsFBgAAAAAEAAQA+QAAAIoDAAAAAA==&#10;" strokecolor="black [3040]">
                  <v:stroke endarrow="open"/>
                </v:shape>
                <v:shape id="ลูกศรเชื่อมต่อแบบตรง 9" o:spid="_x0000_s1034" type="#_x0000_t32" style="position:absolute;left:24955;top:10382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f+L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Ef+L8AAADaAAAADwAAAAAAAAAAAAAAAACh&#10;AgAAZHJzL2Rvd25yZXYueG1sUEsFBgAAAAAEAAQA+QAAAI0DAAAAAA==&#10;" strokecolor="black [3040]">
                  <v:stroke endarrow="open"/>
                </v:shape>
                <v:shape id="ลูกศรเชื่อมต่อแบบตรง 10" o:spid="_x0000_s1035" type="#_x0000_t32" style="position:absolute;left:11715;top:13906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wss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6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0cLLDAAAA2wAAAA8AAAAAAAAAAAAA&#10;AAAAoQIAAGRycy9kb3ducmV2LnhtbFBLBQYAAAAABAAEAPkAAACRAwAAAAA=&#10;" strokecolor="black [3040]">
                  <v:stroke endarrow="open"/>
                </v:shape>
                <v:shape id="ลูกศรเชื่อมต่อแบบตรง 11" o:spid="_x0000_s1036" type="#_x0000_t32" style="position:absolute;left:39243;top:13906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jVKb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R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41Sm9AAAA2wAAAA8AAAAAAAAAAAAAAAAAoQIA&#10;AGRycy9kb3ducmV2LnhtbFBLBQYAAAAABAAEAPkAAACLAwAAAAA=&#10;" strokecolor="black [3040]">
                  <v:stroke endarrow="open"/>
                </v:shape>
                <v:line id="ตัวเชื่อมต่อตรง 13" o:spid="_x0000_s1037" style="position:absolute;visibility:visible;mso-wrap-style:square" from="11715,24479" to="39243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ตัวเชื่อมต่อตรง 14" o:spid="_x0000_s1038" style="position:absolute;visibility:visible;mso-wrap-style:square" from="11715,20764" to="11715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<v:line id="ตัวเชื่อมต่อตรง 15" o:spid="_x0000_s1039" style="position:absolute;visibility:visible;mso-wrap-style:square" from="39243,20764" to="39243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v:shape id="ลูกศรเชื่อมต่อแบบตรง 16" o:spid="_x0000_s1040" type="#_x0000_t32" style="position:absolute;left:24955;top:24479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<v:stroke endarrow="open"/>
                </v:shape>
                <v:shape id="ลูกศรเชื่อมต่อแบบตรง 17" o:spid="_x0000_s1041" type="#_x0000_t32" style="position:absolute;left:25050;top:31432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<v:stroke endarrow="open"/>
                </v:shape>
                <v:line id="ตัวเชื่อมต่อตรง 18" o:spid="_x0000_s1042" style="position:absolute;visibility:visible;mso-wrap-style:square" from="0,8572" to="1676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ตัวเชื่อมต่อตรง 19" o:spid="_x0000_s1043" style="position:absolute;visibility:visible;mso-wrap-style:square" from="0,29622" to="11525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<v:line id="ตัวเชื่อมต่อตรง 20" o:spid="_x0000_s1044" style="position:absolute;visibility:visible;mso-wrap-style:square" from="0,8572" to="0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w10:anchorlock/>
              </v:group>
            </w:pict>
          </mc:Fallback>
        </mc:AlternateContent>
      </w:r>
    </w:p>
    <w:p w:rsidR="000F2FF2" w:rsidRPr="007B0778" w:rsidRDefault="000F2FF2" w:rsidP="00EB0F4E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EB0F4E" w:rsidRPr="007B0778" w:rsidRDefault="00341DF3" w:rsidP="003A1FE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ภาพที่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80C28" w:rsidRPr="007B0778">
        <w:rPr>
          <w:rFonts w:ascii="TH SarabunPSK" w:eastAsia="CordiaNew" w:hAnsi="TH SarabunPSK" w:cs="TH SarabunPSK"/>
          <w:sz w:val="32"/>
          <w:szCs w:val="32"/>
        </w:rPr>
        <w:t>1</w:t>
      </w:r>
      <w:r w:rsidR="00EB0F4E"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B0F4E" w:rsidRPr="007B0778">
        <w:rPr>
          <w:rFonts w:ascii="TH SarabunPSK" w:eastAsia="CordiaNew" w:hAnsi="TH SarabunPSK" w:cs="TH SarabunPSK"/>
          <w:sz w:val="32"/>
          <w:szCs w:val="32"/>
          <w:cs/>
        </w:rPr>
        <w:t>โครงสร้างและการสืบไปของเกมคอมพิวเตอร์</w:t>
      </w:r>
    </w:p>
    <w:p w:rsidR="000F2FF2" w:rsidRPr="007B0778" w:rsidRDefault="000F2FF2" w:rsidP="00EB0F4E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EB0F4E" w:rsidRPr="007B0778" w:rsidRDefault="00EB0F4E" w:rsidP="00D15B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จากภาพ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3A1FEA" w:rsidRPr="007B0778">
        <w:rPr>
          <w:rFonts w:ascii="TH SarabunPSK" w:eastAsia="CordiaNew" w:hAnsi="TH SarabunPSK" w:cs="TH SarabunPSK"/>
          <w:sz w:val="32"/>
          <w:szCs w:val="32"/>
          <w:cs/>
        </w:rPr>
        <w:t>จะเห็นว่าโครงสร้างทั่ว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ไปของเกมคอมพิวเตอร์มีความคล้ายคลึงกับคอมพิวเตอร์ช่วยสอนประเภทอื่นๆ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ซึ่งประกอบไปด้วย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การนำเข้าสู่เกม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การนำเสนอเกม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การตัดสินใจของผู้เล่นและฝ่ายตรงกันข้าม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ถ้ามี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ผลลัพธ์ของการตัดสินใจและการออกจากบทเรียน</w:t>
      </w:r>
    </w:p>
    <w:p w:rsidR="00EB0F4E" w:rsidRPr="007B0778" w:rsidRDefault="00EB0F4E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แม้ว่าวัตถุประสงค์หลักของเกมคอมพิวเตอร์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การให้ความรู้และทักษะแก่ผู้เรียน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ต่ความสนุกสนานเพลิดเพลินถือว่าเป็นลักษณะสำคัญที่สุดประการหนึ่งเพราะความสนุกสนานเพลิดเพลินเป็นตัวการสำคัญที่ทำให้เกิดแรงจูงใจซึ่งส่งผลต่อการเรียนรู้ในที่สุด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ส่วนของการนำเข้าสู่บทเรียนจะ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lastRenderedPageBreak/>
        <w:t>คล้ายกับคอมพิวเตอร์ช่วยสอนประเภทอื่นๆ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ประกอบไปด้วย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หน้านำเรื่องที่บอก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ชื่อเรื่องของบทเรียน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และผู้สร้างบ</w:t>
      </w:r>
      <w:r w:rsidR="003A1FEA" w:rsidRPr="007B0778">
        <w:rPr>
          <w:rFonts w:ascii="TH SarabunPSK" w:eastAsia="CordiaNew" w:hAnsi="TH SarabunPSK" w:cs="TH SarabunPSK"/>
          <w:sz w:val="32"/>
          <w:szCs w:val="32"/>
          <w:cs/>
        </w:rPr>
        <w:t>ทเรียนหรือการแนะนำเนื้อหาโดยทั่ว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ไปในบทเรียน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อย่างไรก็ดี</w:t>
      </w:r>
      <w:r w:rsidR="00D15B51" w:rsidRPr="007B0778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ข้อแตกต่างของเกมคอมพิวเตอร์กับคอมพิวเตอร์ช่วยสอนประเภทอื่นก็คือ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เกมคอมพิวเตอร์จะไม่มีการบอกวัตถุประสงค์อย่างเป็นทางการและการทวนความรู้เดิม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ไม่ว่าจะเป็นโดยการให้ความรู้พื้นฐานแก่ผู้เรียนก่อนการเรียนหรือการทดสอบก่อนเรียนก็ตาม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ทั้งนี้เนื่องจากธรรมชาติของเกมคอมพิวเตอร์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ซึ่งเน้นความสนุกสนานเพลิดเพลินของผู้เรียนเป็นหลักในการสร้างแรงจูงใจเพื่อนำไปสู่การเรียนรู้</w:t>
      </w:r>
    </w:p>
    <w:p w:rsidR="00EB0F4E" w:rsidRPr="007B0778" w:rsidRDefault="00EB0F4E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สำหรับส่วนที่สองนั้น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="00956D84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การนำเสนอเกมซึ่งเป็นส่วนสำคัญที่สุดของการออกแบบเกม</w:t>
      </w:r>
      <w:r w:rsidR="00680C28" w:rsidRPr="007B0778">
        <w:rPr>
          <w:rFonts w:ascii="TH SarabunPSK" w:eastAsia="CordiaNew" w:hAnsi="TH SarabunPSK" w:cs="TH SarabunPSK"/>
          <w:sz w:val="32"/>
          <w:szCs w:val="32"/>
          <w:cs/>
        </w:rPr>
        <w:t>ค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นื่องจากการนำเสนอเกมนี้เป็นการเปิดฉากของเกมและอธิบายถึงเป้าหมายของเกมบทบาทของผู้เรียนในการที่จะต้องทำอะไรและอย่างไรในบท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รวมทั้ง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กฎ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กติกาต่างๆ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ซึ่งหากการนำเสนอในส่วนนี้ไม่มีประสิทธิภาพ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ผู้เรียนจะไม่สามารถใช้เวลาอย่างเต็มที่ในการเล่นเกมเพราะจะต้องเสียเ</w:t>
      </w:r>
      <w:r w:rsidR="006913EB" w:rsidRPr="007B0778">
        <w:rPr>
          <w:rFonts w:ascii="TH SarabunPSK" w:eastAsia="CordiaNew" w:hAnsi="TH SarabunPSK" w:cs="TH SarabunPSK"/>
          <w:sz w:val="32"/>
          <w:szCs w:val="32"/>
          <w:cs/>
        </w:rPr>
        <w:t>วลาในการพยายามแก้ปัญ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หาอื่นๆ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แทน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13EB" w:rsidRPr="007B0778">
        <w:rPr>
          <w:rFonts w:ascii="TH SarabunPSK" w:eastAsia="CordiaNew" w:hAnsi="TH SarabunPSK" w:cs="TH SarabunPSK"/>
          <w:sz w:val="32"/>
          <w:szCs w:val="32"/>
          <w:cs/>
        </w:rPr>
        <w:t>ปัญ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หาการควบคุมบทเรียน</w:t>
      </w:r>
    </w:p>
    <w:p w:rsidR="00EB0F4E" w:rsidRPr="007B0778" w:rsidRDefault="00EB0F4E" w:rsidP="00D15B5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โครงสร้างส่วนที่สามของเกมคอมพิวเตอร์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ได้แก่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การตัดสินใจของผู้เรียน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และฝ่ายตรงข้ามในส่วนนี้ผู้เรียนจะมีโอกาสในการโต้ตอบบทเรียน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เลือกตัดสินใจ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ซึ่งลักษณะของการตอบโต้หรือจำนวนตัวเลือกต่างๆ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สำหรับให้ผู้เรียนได้ตัดสินใจนี้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จะแตกต่างกันไปตามลักษณะและประเภทของเกม</w:t>
      </w:r>
    </w:p>
    <w:p w:rsidR="00EB0F4E" w:rsidRPr="007B0778" w:rsidRDefault="00EB0F4E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โครงสร้างส่วนที่สี่ของเกมคอมพิวเตอร์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ได้แก่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ผลป้อนกลับหรือผลลัพธ์การตัดสินใจ</w:t>
      </w:r>
      <w:r w:rsidR="00D15B51"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กล่าวคือ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เมื่</w:t>
      </w:r>
      <w:r w:rsidRPr="007B0778">
        <w:rPr>
          <w:rFonts w:ascii="TH SarabunPSK" w:eastAsia="CordiaNew" w:hAnsi="TH SarabunPSK" w:cs="TH SarabunPSK"/>
          <w:spacing w:val="-10"/>
          <w:sz w:val="32"/>
          <w:szCs w:val="32"/>
          <w:cs/>
        </w:rPr>
        <w:t>อผู้เรียนและฝ่ายตรงข้าม</w:t>
      </w:r>
      <w:r w:rsidRPr="007B0778">
        <w:rPr>
          <w:rFonts w:ascii="TH SarabunPSK" w:eastAsia="CordiaNew" w:hAnsi="TH SarabunPSK" w:cs="TH SarabunPSK"/>
          <w:spacing w:val="-10"/>
          <w:sz w:val="32"/>
          <w:szCs w:val="32"/>
        </w:rPr>
        <w:t xml:space="preserve"> (</w:t>
      </w:r>
      <w:r w:rsidRPr="007B0778">
        <w:rPr>
          <w:rFonts w:ascii="TH SarabunPSK" w:eastAsia="CordiaNew" w:hAnsi="TH SarabunPSK" w:cs="TH SarabunPSK"/>
          <w:spacing w:val="-10"/>
          <w:sz w:val="32"/>
          <w:szCs w:val="32"/>
          <w:cs/>
        </w:rPr>
        <w:t>ถ้ามี</w:t>
      </w:r>
      <w:r w:rsidRPr="007B0778">
        <w:rPr>
          <w:rFonts w:ascii="TH SarabunPSK" w:eastAsia="CordiaNew" w:hAnsi="TH SarabunPSK" w:cs="TH SarabunPSK"/>
          <w:spacing w:val="-10"/>
          <w:sz w:val="32"/>
          <w:szCs w:val="32"/>
        </w:rPr>
        <w:t xml:space="preserve">) </w:t>
      </w:r>
      <w:r w:rsidRPr="007B0778">
        <w:rPr>
          <w:rFonts w:ascii="TH SarabunPSK" w:eastAsia="CordiaNew" w:hAnsi="TH SarabunPSK" w:cs="TH SarabunPSK"/>
          <w:spacing w:val="-10"/>
          <w:sz w:val="32"/>
          <w:szCs w:val="32"/>
          <w:cs/>
        </w:rPr>
        <w:t>มีปฏิสัมพันธ์กับบทเรียนหรือทำการตัดสินใจแล้ว</w:t>
      </w:r>
      <w:r w:rsidR="00D15B51" w:rsidRPr="007B0778">
        <w:rPr>
          <w:rFonts w:ascii="TH SarabunPSK" w:eastAsia="CordiaNew" w:hAnsi="TH SarabunPSK" w:cs="TH SarabunPSK"/>
          <w:spacing w:val="-10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pacing w:val="-10"/>
          <w:sz w:val="32"/>
          <w:szCs w:val="32"/>
          <w:cs/>
        </w:rPr>
        <w:t>คอมพิวเตอร์ช่วยสอน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ก็จะแสดงให้ผู้เรียนทราบผลของการโต้ตอบหรือผลลัพธ์จากการตัดสินใจนั้นๆ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ของผู้เรียน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ซึ่งการเรียนรู้และทักษะต่างๆ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ของผู้เรียนนั้นเกิดจากการคิดหรือการกระทำโต้ตอบของผู้เรียนกับบทเรียน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ซึ่งก็คือความพยายามที่จะไปถึงเป้าหมายของบทเรียน</w:t>
      </w:r>
    </w:p>
    <w:p w:rsidR="00EB0F4E" w:rsidRPr="007B0778" w:rsidRDefault="00EB0F4E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778">
        <w:rPr>
          <w:rFonts w:ascii="TH SarabunPSK" w:eastAsia="CordiaNew" w:hAnsi="TH SarabunPSK" w:cs="TH SarabunPSK"/>
          <w:sz w:val="32"/>
          <w:szCs w:val="32"/>
          <w:cs/>
        </w:rPr>
        <w:t>ส่วนสุดท้ายในโครงสร้างเกมคอมพิวเตอร์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ได้แก่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การออกจากบทเรียน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ในคอมพิวเตอร์ช่วยสอนประเภทนี้จะแตกต่างกับคอมพิวเตอร์ช่วยสอนประเภทอื่นๆ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ติวเตอร์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แบบฝึกหัดการจำลอง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กล่าวคือเกมคอมพิวเตอร์จะไม่มีการทบทวน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สรุปเนื้อหาที่จำเป็นหรือแนะนำแหล่งความรู้อื่นๆ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54DE1" w:rsidRPr="007B0778">
        <w:rPr>
          <w:rFonts w:ascii="TH SarabunPSK" w:eastAsia="CordiaNew" w:hAnsi="TH SarabunPSK" w:cs="TH SarabunPSK"/>
          <w:sz w:val="32"/>
          <w:szCs w:val="32"/>
          <w:cs/>
        </w:rPr>
        <w:t>ที่เป็นประโยชน์ในการศึกษาเพิ่ม</w:t>
      </w:r>
      <w:r w:rsidR="00956D84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เติมไว้โดยตรงให้แก่ผู้เรียน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เนื่องจากความมุ่งเน้นความสนุกสนานเพลิดเพลินของเกมคอมพิวเตอร์นี้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แต่ก่อนการออกจากบทเรียนเกมคอมพิวเตอร์จะมีส่วนประกอบที่สำคัญอื่นๆ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แทนซึ่งได้แก่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การสรุปและแสดงผลคะแนน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7B0778">
        <w:rPr>
          <w:rFonts w:ascii="TH SarabunPSK" w:eastAsia="CordiaNew" w:hAnsi="TH SarabunPSK" w:cs="TH SarabunPSK"/>
          <w:sz w:val="32"/>
          <w:szCs w:val="32"/>
          <w:cs/>
        </w:rPr>
        <w:t>การให้รางวัล</w:t>
      </w:r>
      <w:r w:rsidRPr="007B0778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p w:rsidR="00D15B51" w:rsidRPr="007B0778" w:rsidRDefault="00D15B51" w:rsidP="00D15B5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1A51" w:rsidRPr="007B0778" w:rsidRDefault="00601A51" w:rsidP="00D15B5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B0778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7B0778">
        <w:rPr>
          <w:rFonts w:ascii="TH SarabunPSK" w:hAnsi="TH SarabunPSK" w:cs="TH SarabunPSK"/>
          <w:b/>
          <w:bCs/>
          <w:sz w:val="36"/>
          <w:szCs w:val="36"/>
          <w:cs/>
        </w:rPr>
        <w:t>ประเภทของเกมคอมพิวเตอร์</w:t>
      </w:r>
    </w:p>
    <w:p w:rsidR="007E4D53" w:rsidRPr="007B0778" w:rsidRDefault="00601A51" w:rsidP="007E4D53">
      <w:pPr>
        <w:pStyle w:val="Default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วิกิพีเดีย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สารานุกรม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(2561) </w:t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แบ่งประเภทของเกมคอมพิวเตอร์ออกเป็นประเภทต่างๆ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7E4D53" w:rsidRPr="007B0778">
        <w:rPr>
          <w:rFonts w:ascii="TH SarabunPSK" w:hAnsi="TH SarabunPSK" w:cs="TH SarabunPSK"/>
          <w:sz w:val="32"/>
          <w:szCs w:val="32"/>
          <w:cs/>
        </w:rPr>
        <w:t>ดังนี้</w:t>
      </w:r>
      <w:r w:rsidR="007E4D53" w:rsidRPr="007B0778">
        <w:rPr>
          <w:rFonts w:ascii="TH SarabunPSK" w:hAnsi="TH SarabunPSK" w:cs="TH SarabunPSK"/>
          <w:sz w:val="32"/>
          <w:szCs w:val="32"/>
        </w:rPr>
        <w:t xml:space="preserve"> </w:t>
      </w:r>
    </w:p>
    <w:p w:rsidR="007E4D53" w:rsidRPr="007B0778" w:rsidRDefault="007E4D53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เกมแอ็คชัน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(Action Game)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เป็นประเภทเกมที่ใช้การบังคับทิศทางและการกระทำของตัวละครในเกม เพื่อผ่านด่านต่าง 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ไปให้ได้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เกมประเภทนี้มักจะเน้นการเคลื่อนไหวเป็นสำคัญ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เพราะผู้เล่นมองเห็นตัวละครที่ควบคุม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มีตั้งแต่เกมระบบง่าย 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เหมาะกับคนทุกเพศทุกวัย</w:t>
      </w:r>
    </w:p>
    <w:p w:rsidR="007E4D53" w:rsidRPr="007B0778" w:rsidRDefault="007E4D53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2.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เกมเล่นตามบทละคร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(Role-Playing Game)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อาร์พีจี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(RPG)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หรือที่นิยมเรียกว่าเกม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เป็นเกมที่พัฒนาจากเกมสวมบทบาท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เกมประเภทนี้จะกำหนดตัวผู้เล่นบนโลกที่สมมติขึ้น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ให้ผู้เล่นสวมบทบาทเป็นตัวละครหนึ่งในโลกนั้นๆ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ผจญภัยไปตามเนื้อเรื่องที่ก</w:t>
      </w:r>
      <w:r w:rsidR="00D771D9" w:rsidRPr="007B0778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หนดโดยมีจุดเด่น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ทางด้านการพัฒนาระดับของตัวละคร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(Experience)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มีการสะสมเงิน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อาวุธ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อุปกรณ์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เมื่อผจญภัยไป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มากขึ้น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และเอาชนะศัตรูตัวร้ายที่สุด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ผู้เล่นมีทั้งแบบผู้เล่นคนเดียวและแบบผู้เล่นหลายคนเข้ามาเล่น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ในเวลาเดียวกัน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และเสมือนอยู่ในโลกเดียวกัน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โดยผ่านระบบเครือข่ายคอมพิวเตอร์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E4D53" w:rsidRPr="007B0778" w:rsidRDefault="007E4D53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เกมผจญภัย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(Adventure Game)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เป็นเกมที่ผู้เล่นจะสวมบทบาทเป็นตัวละครตัวหนึ่ง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และต้องกระทำเป้าหมายในเกมให้สำ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เร็จลุล่วงไปได้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เกมผจญภัยจะเน้นหนักให้ผู้เล่นหาให้ผู้เล่นหา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ทางออกหรือแก้ไขปริศนาและใช้สิ่งของที่ผู้เล่นเก็บมาระหว่างผจญภัย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นอกจากนั้นผู้เล่นยังคงต้อง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พูดคุยกับตัวละครตัวอื่นๆ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color w:val="000000"/>
          <w:sz w:val="32"/>
          <w:szCs w:val="32"/>
          <w:cs/>
        </w:rPr>
        <w:t>ทำให้เกมประเภทนี้ผู้เล่นต้องชำ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นาญด้านภาษามากๆ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เกมผจญภัยส่วนมาก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มักจะไม่มีการตายเพื่อให้ผู้เล่นได้มีเวลาวิเคราะห์ปัญหาข้างหน้าได้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หรือถ้ามีการตายในเกมผจญภัย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มักจะถูกวางไว้แล้วว่าผู้เล่นจะตายตรงไหนได้บ้าง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E4D53" w:rsidRPr="007B0778" w:rsidRDefault="007E4D53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เกมปริศนา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(Puzzle Game)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เป็นเกมที่เล่นได้ทุกเพศทุกวัย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ตัวเกมมักจะเน้นการไข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ปริศนาปัญหาต่างๆ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มีตั้งแต่ระดับง่ายไปจนถึงซับซ้อน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ในอดีตตัว</w:t>
      </w:r>
      <w:r w:rsidR="00D771D9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เกมมักนำ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มาจากเกมปริศนาตาม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นิตยสาร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เช่น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เกมตัวเลข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เกมอักษรไขว้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ต่อมาปัจจุบันมีเกมปริศนาแบบใหม่ ๆ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ออกมามากมายเกมแนวนี้เป็นเกมที่เล่นได้ทุกยุคทุกสมัย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เช่น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Tetris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เกมปริศนาเป็นเกมที่ไม่เน้นเรื่องราวแต่จะเน้นไปที่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ความท้าทายให้ผู้เล่นกลับมาเล่นซ้ำ ๆ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771D9" w:rsidRPr="007B0778">
        <w:rPr>
          <w:rFonts w:ascii="TH SarabunPSK" w:hAnsi="TH SarabunPSK" w:cs="TH SarabunPSK"/>
          <w:sz w:val="32"/>
          <w:szCs w:val="32"/>
          <w:cs/>
        </w:rPr>
        <w:t>ในระดับที่ยากขึ้น</w:t>
      </w:r>
      <w:r w:rsidR="00D771D9" w:rsidRPr="007B0778">
        <w:rPr>
          <w:rFonts w:ascii="TH SarabunPSK" w:hAnsi="TH SarabunPSK" w:cs="TH SarabunPSK"/>
          <w:sz w:val="32"/>
          <w:szCs w:val="32"/>
        </w:rPr>
        <w:t xml:space="preserve"> </w:t>
      </w:r>
    </w:p>
    <w:p w:rsidR="00D771D9" w:rsidRPr="007B0778" w:rsidRDefault="00D771D9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เกมการจำลอง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(Simulation Game)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เป็นเกมประเภทที่จาลองสถานการณ์ต่างๆ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มาให้ผู้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เล่นได้สวมบทบาทเป็นผู้อยู่ในสถานการณ์นั้นๆ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และตัดสินใจในการกระทาเพื่อลองดูว่าจะเป็นอย่างไร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เหตุการณ์ต่างๆ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อาจจะนามาจากสถานการณ์จริงหรือที่สมมุติขึ้นก็ได้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การขับเครื่องบิน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ควบคุม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รถยกของเป็นต้น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โดยส่วนมากเกมประเภทนี้มักจะจาลองรายละเอียดต่างๆ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มากอย่างสมจริงที่สุด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นอกจะใช้ผู้เล่นเพื่อความบันเทิงยังสามารถให้เป็นแหล่งเรียนรู้การควบคุมต่างๆได้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นอกจากนี้ยังมีเกม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ในลักษณะอื่นๆ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การจำลองเหตุการณ์ต่าง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เกมประเภทนี้ผู้เล่นสามารถควบคุมตัวละครทั้งที่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เป็นมนุษย์และไม่ใช่มนุษย์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นอกจากนี้เกมที่ได้รับความนิยมอีกลักษณะหนึ่ง คือ เกมวางแผนจัดการ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ระบบกีฬา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ซึ่งส่วนมากเกมจาพวกนี้มักจะให้ผู้เล่นได้ควบคุมเป็นผู้จัดการทีมหรือสโมสร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และจัดหาสิ่ง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ต่าง 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ให้กับทีม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สปอนเซอร์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ตารางฝึกฝน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771D9" w:rsidRPr="007B0778" w:rsidRDefault="00D771D9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สรุปได้ว่า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ประเภทเกมเกมคอมพิวเตอร์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มีหลากหลายตามเกณฑ์ของผู้ประสงค์ที่จะแบ่ง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โดยสามารถแยกประเภทของเกมตามจุดมุ่งหมายและวัตถุประสงค์ของการนาเกมมาใช้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เกมจะต้องมีความเหมาะสมกับผู้เรียน เพื่อให้เกิดประสิทธิภาพสูงสุดแก่ผู้เรียน ซึ่งเป็นหน้าที่ของผู้สอนที่จะต้องคัดเลือก</w:t>
      </w:r>
    </w:p>
    <w:p w:rsidR="007E4D53" w:rsidRPr="007B0778" w:rsidRDefault="007E4D53" w:rsidP="007E4D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15B51" w:rsidRPr="007B0778" w:rsidRDefault="00C463C8" w:rsidP="00D15B5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B0778">
        <w:rPr>
          <w:rFonts w:ascii="TH SarabunPSK" w:hAnsi="TH SarabunPSK" w:cs="TH SarabunPSK"/>
          <w:b/>
          <w:bCs/>
          <w:sz w:val="36"/>
          <w:szCs w:val="36"/>
        </w:rPr>
        <w:lastRenderedPageBreak/>
        <w:t>4.</w:t>
      </w:r>
      <w:r w:rsidR="00D15B51" w:rsidRPr="007B077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771D9" w:rsidRPr="007B0778">
        <w:rPr>
          <w:rFonts w:ascii="TH SarabunPSK" w:hAnsi="TH SarabunPSK" w:cs="TH SarabunPSK"/>
          <w:b/>
          <w:bCs/>
          <w:sz w:val="36"/>
          <w:szCs w:val="36"/>
          <w:cs/>
        </w:rPr>
        <w:t>ลักษณะ</w:t>
      </w:r>
      <w:r w:rsidR="00D15B51" w:rsidRPr="007B0778">
        <w:rPr>
          <w:rFonts w:ascii="TH SarabunPSK" w:hAnsi="TH SarabunPSK" w:cs="TH SarabunPSK"/>
          <w:b/>
          <w:bCs/>
          <w:sz w:val="36"/>
          <w:szCs w:val="36"/>
          <w:cs/>
        </w:rPr>
        <w:t>ของเกมคอมพิวเตอร์</w:t>
      </w:r>
    </w:p>
    <w:p w:rsidR="00A8375A" w:rsidRPr="007B0778" w:rsidRDefault="00A8375A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สุกรี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รอดโพธิ์ทอง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(2546 : 35) </w:t>
      </w:r>
      <w:r w:rsidR="006419DC" w:rsidRPr="007B0778">
        <w:rPr>
          <w:rFonts w:ascii="TH SarabunPSK" w:hAnsi="TH SarabunPSK" w:cs="TH SarabunPSK"/>
          <w:spacing w:val="-8"/>
          <w:sz w:val="32"/>
          <w:szCs w:val="32"/>
          <w:cs/>
        </w:rPr>
        <w:t>กล่าวถึงลักษณะสำ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คัญของเกมช่วยสอน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ประกอบ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8 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ประการ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ดังนี้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</w:p>
    <w:p w:rsidR="00D15B51" w:rsidRPr="007B0778" w:rsidRDefault="00680C28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    1. </w:t>
      </w:r>
      <w:r w:rsidR="00BE5CE6" w:rsidRPr="007B077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เกมคอมพิวเตอร์ทุกๆ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บทจะต้องมีการตั้งเป้าหมายให้ผู้เรียนไปให้ถึง</w:t>
      </w:r>
      <w:r w:rsidR="00BE5CE6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เพื่อกระตุ้นและเร้าความสนใจของผู้เรียน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โดยเป้าหมายนี้จะต้องเป็นเป้าหมายที่ไม่ยากจนเกินโดยผู้เรียนจะได้เสริมสร้างความรู้และความสำคัญระหว่างที่ผู้เรียนเดินทางไปสู่เป้าหมาย</w:t>
      </w:r>
    </w:p>
    <w:p w:rsidR="00D15B51" w:rsidRPr="007B0778" w:rsidRDefault="00680C28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    2. </w:t>
      </w:r>
      <w:r w:rsidRPr="007B0778">
        <w:rPr>
          <w:rFonts w:ascii="TH SarabunPSK" w:hAnsi="TH SarabunPSK" w:cs="TH SarabunPSK"/>
          <w:sz w:val="32"/>
          <w:szCs w:val="32"/>
          <w:cs/>
        </w:rPr>
        <w:t>กฎ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กติกา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กฎกติกาเป็นการกำหนดขอบเขตข้อบังคับหรือข้อจำกัดต่างๆ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ของ</w:t>
      </w:r>
      <w:r w:rsidR="00BE5CE6" w:rsidRPr="007B0778">
        <w:rPr>
          <w:rFonts w:ascii="TH SarabunPSK" w:hAnsi="TH SarabunPSK" w:cs="TH SarabunPSK"/>
          <w:sz w:val="32"/>
          <w:szCs w:val="32"/>
          <w:cs/>
        </w:rPr>
        <w:t>สิ่ง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ที่ผู้เรียนสามารถกระทำได้ภายในบทเรียน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ซึ่งอาจมีการเปลี่ยนแปลงได้ตามความจำเป็นการแข่งขัน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เกมคอมพิวเตอร์ทุกประเภทจะต้องมีการแข่งขัน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ซึ่งอาจจะเป็นการแข่งขันกับฝ่ายตรงข้าม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กับตนเองหรือแข่งกับเวลา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หรืออาจเป็นการแข่งขันกับ</w:t>
      </w:r>
      <w:r w:rsidR="00BE5CE6" w:rsidRPr="007B0778">
        <w:rPr>
          <w:rFonts w:ascii="TH SarabunPSK" w:hAnsi="TH SarabunPSK" w:cs="TH SarabunPSK"/>
          <w:sz w:val="32"/>
          <w:szCs w:val="32"/>
          <w:cs/>
        </w:rPr>
        <w:t>ปัจจัย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หลายๆ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ด้าน</w:t>
      </w:r>
    </w:p>
    <w:p w:rsidR="000870E7" w:rsidRPr="007B0778" w:rsidRDefault="000870E7" w:rsidP="000870E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        </w:t>
      </w:r>
      <w:r w:rsidRPr="007B0778">
        <w:rPr>
          <w:rFonts w:ascii="TH SarabunPSK" w:hAnsi="TH SarabunPSK" w:cs="TH SarabunPSK"/>
          <w:sz w:val="32"/>
          <w:szCs w:val="32"/>
        </w:rPr>
        <w:tab/>
      </w:r>
      <w:r w:rsidRPr="007B0778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Pr="000870E7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0870E7">
        <w:rPr>
          <w:rFonts w:ascii="TH SarabunPSK" w:hAnsi="TH SarabunPSK" w:cs="TH SarabunPSK"/>
          <w:color w:val="auto"/>
          <w:sz w:val="32"/>
          <w:szCs w:val="32"/>
          <w:cs/>
        </w:rPr>
        <w:t>การแข่งขัน</w:t>
      </w:r>
      <w:r w:rsidRPr="00087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870E7">
        <w:rPr>
          <w:rFonts w:ascii="TH SarabunPSK" w:hAnsi="TH SarabunPSK" w:cs="TH SarabunPSK"/>
          <w:color w:val="auto"/>
          <w:sz w:val="32"/>
          <w:szCs w:val="32"/>
          <w:cs/>
        </w:rPr>
        <w:t>เกม</w:t>
      </w:r>
      <w:r w:rsidRPr="007B0778">
        <w:rPr>
          <w:rFonts w:ascii="TH SarabunPSK" w:hAnsi="TH SarabunPSK" w:cs="TH SarabunPSK"/>
          <w:color w:val="auto"/>
          <w:sz w:val="32"/>
          <w:szCs w:val="32"/>
          <w:cs/>
        </w:rPr>
        <w:t>คอมพิวเตอร์จำ</w:t>
      </w:r>
      <w:r w:rsidRPr="000870E7">
        <w:rPr>
          <w:rFonts w:ascii="TH SarabunPSK" w:hAnsi="TH SarabunPSK" w:cs="TH SarabunPSK"/>
          <w:color w:val="auto"/>
          <w:sz w:val="32"/>
          <w:szCs w:val="32"/>
          <w:cs/>
        </w:rPr>
        <w:t>เป็นต้องมีการแข่งขันเป็นตัวกระตุ้นการเล่น</w:t>
      </w:r>
      <w:r w:rsidRPr="00087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7B07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auto"/>
          <w:sz w:val="32"/>
          <w:szCs w:val="32"/>
          <w:cs/>
        </w:rPr>
        <w:t>การแข่งขันกับเวลา</w:t>
      </w:r>
      <w:r w:rsidRPr="007B07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auto"/>
          <w:sz w:val="32"/>
          <w:szCs w:val="32"/>
          <w:cs/>
        </w:rPr>
        <w:t>การแข่งขันกับฝ่ายตรงกันข้าม</w:t>
      </w:r>
      <w:r w:rsidRPr="007B07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D15B51" w:rsidRPr="007B0778" w:rsidRDefault="00680C28" w:rsidP="00680C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    </w:t>
      </w:r>
      <w:r w:rsidR="000870E7" w:rsidRPr="007B0778">
        <w:rPr>
          <w:rFonts w:ascii="TH SarabunPSK" w:hAnsi="TH SarabunPSK" w:cs="TH SarabunPSK"/>
          <w:sz w:val="32"/>
          <w:szCs w:val="32"/>
        </w:rPr>
        <w:t>4</w:t>
      </w:r>
      <w:r w:rsidRPr="007B0778">
        <w:rPr>
          <w:rFonts w:ascii="TH SarabunPSK" w:hAnsi="TH SarabunPSK" w:cs="TH SarabunPSK"/>
          <w:sz w:val="32"/>
          <w:szCs w:val="32"/>
        </w:rPr>
        <w:t xml:space="preserve">.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ความท้าทาย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เกมคอมพิวเตอร์จะต้องท้าทายผู้เรียน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ความท้าทาย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ได้แก่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ความพยายามที่จะไปสู่เป้าหมาย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ความท้าทายในบางบทเรียนเกมคอมพิวเตอร์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ควรที่จะมีความยืดหยุ่นและสามารถปรับเปลี่ยนได้ตามความสามารถของผู้เรียน</w:t>
      </w:r>
    </w:p>
    <w:p w:rsidR="00D15B51" w:rsidRPr="007B0778" w:rsidRDefault="00680C28" w:rsidP="007B0778">
      <w:pPr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    </w:t>
      </w:r>
      <w:r w:rsidR="000870E7" w:rsidRPr="007B0778">
        <w:rPr>
          <w:rFonts w:ascii="TH SarabunPSK" w:hAnsi="TH SarabunPSK" w:cs="TH SarabunPSK"/>
          <w:sz w:val="32"/>
          <w:szCs w:val="32"/>
        </w:rPr>
        <w:t>5</w:t>
      </w:r>
      <w:r w:rsidRPr="007B0778">
        <w:rPr>
          <w:rFonts w:ascii="TH SarabunPSK" w:hAnsi="TH SarabunPSK" w:cs="TH SarabunPSK"/>
          <w:sz w:val="32"/>
          <w:szCs w:val="32"/>
        </w:rPr>
        <w:t xml:space="preserve">.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จินตนาการ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เกมคอมพิวเตอร์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มักจะใช้จิตนาการเป็นการสร้างแรงจูงใจสำหรับผู้เรียน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ระดับของการใช้จินตนาการในบทเรียนแตกต่างกันไปตั้งแต่ระดับที่ใกล้เคียงกับความจริงไปจนถึงระดับที่ไปด้วยความเพ้อฝัน</w:t>
      </w:r>
    </w:p>
    <w:p w:rsidR="00D15B51" w:rsidRPr="007B0778" w:rsidRDefault="00680C28" w:rsidP="007B0778">
      <w:pPr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    </w:t>
      </w:r>
      <w:r w:rsidR="000870E7" w:rsidRPr="007B0778">
        <w:rPr>
          <w:rFonts w:ascii="TH SarabunPSK" w:hAnsi="TH SarabunPSK" w:cs="TH SarabunPSK"/>
          <w:sz w:val="32"/>
          <w:szCs w:val="32"/>
        </w:rPr>
        <w:t>6</w:t>
      </w:r>
      <w:r w:rsidRPr="007B0778">
        <w:rPr>
          <w:rFonts w:ascii="TH SarabunPSK" w:hAnsi="TH SarabunPSK" w:cs="TH SarabunPSK"/>
          <w:sz w:val="32"/>
          <w:szCs w:val="32"/>
        </w:rPr>
        <w:t xml:space="preserve">.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ความปลอดภัย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เกมคอมพิวเตอร์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ในการจำลองสถานการณ์ต้องยึดหลักความปลอดภัย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ของผู้เรียน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กล่าวคือ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จะต้องจำลองสถานการณ์ซึ่งในความเป็นจริง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สถานการณ์นั้นอาจก่อให้เกิดอันตรายแก่ผู้เรียนหรือผู้เกี่ยวข้องได้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ตัวอย่างเช่น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สถานการณ์ในการรบหรือสถานการณ์ทางเศรษฐกิจ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เป็นต้น</w:t>
      </w:r>
    </w:p>
    <w:p w:rsidR="00D15B51" w:rsidRPr="007B0778" w:rsidRDefault="00680C28" w:rsidP="007B0778">
      <w:pPr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    </w:t>
      </w:r>
      <w:r w:rsidR="000870E7" w:rsidRPr="007B0778">
        <w:rPr>
          <w:rFonts w:ascii="TH SarabunPSK" w:hAnsi="TH SarabunPSK" w:cs="TH SarabunPSK"/>
          <w:sz w:val="32"/>
          <w:szCs w:val="32"/>
        </w:rPr>
        <w:t>7</w:t>
      </w:r>
      <w:r w:rsidRPr="007B0778">
        <w:rPr>
          <w:rFonts w:ascii="TH SarabunPSK" w:hAnsi="TH SarabunPSK" w:cs="TH SarabunPSK"/>
          <w:sz w:val="32"/>
          <w:szCs w:val="32"/>
        </w:rPr>
        <w:t xml:space="preserve">.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ความสนุกสนานเพลิดเพลิน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เกมคอมพิวเตอร์มีวัตถุประสงค์หลัก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คือ</w:t>
      </w:r>
      <w:r w:rsidR="00D15B51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z w:val="32"/>
          <w:szCs w:val="32"/>
          <w:cs/>
        </w:rPr>
        <w:t>การให้ความรู้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และทักษะแก่ผู้เรียน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แต่ความสนุกสนานเพลิดเพลินถือว่าเป็นลักษณะสำคัญซึ่งสำคัญที่สุดประการหนึ่ง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15B51" w:rsidRPr="007B0778">
        <w:rPr>
          <w:rFonts w:ascii="TH SarabunPSK" w:hAnsi="TH SarabunPSK" w:cs="TH SarabunPSK"/>
          <w:spacing w:val="-8"/>
          <w:sz w:val="32"/>
          <w:szCs w:val="32"/>
          <w:cs/>
        </w:rPr>
        <w:t>เพราะความสนุกสนานเพลินเพลิดเป็นตัวการสำคัญที่ทำให้เกิดแรงจูงใจซึ่งส่งผลต่อการเรียนรู้ในที่สุด</w:t>
      </w:r>
    </w:p>
    <w:p w:rsidR="000870E7" w:rsidRPr="007B0778" w:rsidRDefault="000870E7" w:rsidP="007B0778">
      <w:pPr>
        <w:pStyle w:val="Default"/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</w:rPr>
        <w:t xml:space="preserve">    </w:t>
      </w:r>
      <w:r w:rsidRPr="007B0778">
        <w:rPr>
          <w:rFonts w:ascii="TH SarabunPSK" w:hAnsi="TH SarabunPSK" w:cs="TH SarabunPSK"/>
          <w:color w:val="auto"/>
          <w:sz w:val="32"/>
          <w:szCs w:val="32"/>
        </w:rPr>
        <w:tab/>
        <w:t xml:space="preserve">    </w:t>
      </w:r>
      <w:r w:rsidRPr="000870E7">
        <w:rPr>
          <w:rFonts w:ascii="TH SarabunPSK" w:hAnsi="TH SarabunPSK" w:cs="TH SarabunPSK"/>
          <w:color w:val="auto"/>
          <w:sz w:val="32"/>
          <w:szCs w:val="32"/>
        </w:rPr>
        <w:t xml:space="preserve">8. </w:t>
      </w:r>
      <w:r w:rsidRPr="000870E7">
        <w:rPr>
          <w:rFonts w:ascii="TH SarabunPSK" w:hAnsi="TH SarabunPSK" w:cs="TH SarabunPSK"/>
          <w:color w:val="auto"/>
          <w:sz w:val="32"/>
          <w:szCs w:val="32"/>
          <w:cs/>
        </w:rPr>
        <w:t>ความแปลกใหม่</w:t>
      </w:r>
      <w:r w:rsidRPr="00087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870E7">
        <w:rPr>
          <w:rFonts w:ascii="TH SarabunPSK" w:hAnsi="TH SarabunPSK" w:cs="TH SarabunPSK"/>
          <w:color w:val="auto"/>
          <w:sz w:val="32"/>
          <w:szCs w:val="32"/>
          <w:cs/>
        </w:rPr>
        <w:t>ความแปลกใหม่ช่วยสร้างแรงจูงใจในการเล่น</w:t>
      </w:r>
      <w:r w:rsidRPr="000870E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870E7">
        <w:rPr>
          <w:rFonts w:ascii="TH SarabunPSK" w:hAnsi="TH SarabunPSK" w:cs="TH SarabunPSK"/>
          <w:color w:val="auto"/>
          <w:sz w:val="32"/>
          <w:szCs w:val="32"/>
          <w:cs/>
        </w:rPr>
        <w:t>ดังนั้นการ</w:t>
      </w:r>
      <w:r w:rsidRPr="007B0778">
        <w:rPr>
          <w:rFonts w:ascii="TH SarabunPSK" w:hAnsi="TH SarabunPSK" w:cs="TH SarabunPSK"/>
          <w:color w:val="auto"/>
          <w:sz w:val="32"/>
          <w:szCs w:val="32"/>
          <w:cs/>
        </w:rPr>
        <w:t>ออกแบบเกม</w:t>
      </w:r>
      <w:r w:rsidRPr="007B07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auto"/>
          <w:sz w:val="32"/>
          <w:szCs w:val="32"/>
          <w:cs/>
        </w:rPr>
        <w:t>ผู้ออกแบบควรต้องคิดค้นรูปแบบของเกมให้แปลกใหม่อยู่เสมอ</w:t>
      </w:r>
      <w:r w:rsidRPr="007B07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auto"/>
          <w:sz w:val="32"/>
          <w:szCs w:val="32"/>
          <w:cs/>
        </w:rPr>
        <w:t>จะด้วยรูปแบบด้วยภาพ</w:t>
      </w:r>
      <w:r w:rsidRPr="007B07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auto"/>
          <w:sz w:val="32"/>
          <w:szCs w:val="32"/>
          <w:cs/>
        </w:rPr>
        <w:t>และเสียงประกอบหรือเทคนิควิธีอย่างหนึ่งอย่างใด</w:t>
      </w:r>
      <w:r w:rsidRPr="007B07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657AE6" w:rsidRPr="007B0778" w:rsidRDefault="00657AE6" w:rsidP="007B0778">
      <w:pPr>
        <w:autoSpaceDE w:val="0"/>
        <w:autoSpaceDN w:val="0"/>
        <w:adjustRightInd w:val="0"/>
        <w:spacing w:after="0" w:line="21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ประนอม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สุรัสวดี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(2535 : 15)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ได้กล่าวถึง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ลักษณะของเกมควรมีลักษณะ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57AE6" w:rsidRPr="007B0778" w:rsidRDefault="00657AE6" w:rsidP="007B0778">
      <w:pPr>
        <w:autoSpaceDE w:val="0"/>
        <w:autoSpaceDN w:val="0"/>
        <w:adjustRightInd w:val="0"/>
        <w:spacing w:after="0" w:line="21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1.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ใช้เวลาช่วงสั้น 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พอสมควรกับระยะเวลา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และระดับชั้นของผู้เรียน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57AE6" w:rsidRPr="007B0778" w:rsidRDefault="00657AE6" w:rsidP="007B0778">
      <w:pPr>
        <w:autoSpaceDE w:val="0"/>
        <w:autoSpaceDN w:val="0"/>
        <w:adjustRightInd w:val="0"/>
        <w:spacing w:after="0" w:line="21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2.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มีข้อตกลงหรือคำสั่งชัดเจน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57AE6" w:rsidRPr="007B0778" w:rsidRDefault="00657AE6" w:rsidP="007B0778">
      <w:pPr>
        <w:autoSpaceDE w:val="0"/>
        <w:autoSpaceDN w:val="0"/>
        <w:adjustRightInd w:val="0"/>
        <w:spacing w:after="0" w:line="21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3.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นักเรียนมีโอกาสร่วมกิจกรรมเกมนั้นทุกคน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57AE6" w:rsidRPr="007B0778" w:rsidRDefault="00657AE6" w:rsidP="007B0778">
      <w:pPr>
        <w:autoSpaceDE w:val="0"/>
        <w:autoSpaceDN w:val="0"/>
        <w:adjustRightInd w:val="0"/>
        <w:spacing w:after="0" w:line="21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4.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การแข่งขัน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ควรมีกติกาไว้แน่นอน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ไม่เกิดปัญหาในการตัดสินใจ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57AE6" w:rsidRPr="007B0778" w:rsidRDefault="00657AE6" w:rsidP="007B0778">
      <w:pPr>
        <w:autoSpaceDE w:val="0"/>
        <w:autoSpaceDN w:val="0"/>
        <w:adjustRightInd w:val="0"/>
        <w:spacing w:after="0" w:line="21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5.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มีการเคลื่อนไหวร่างกายได้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57AE6" w:rsidRPr="007B0778" w:rsidRDefault="00657AE6" w:rsidP="007B0778">
      <w:pPr>
        <w:autoSpaceDE w:val="0"/>
        <w:autoSpaceDN w:val="0"/>
        <w:adjustRightInd w:val="0"/>
        <w:spacing w:after="0" w:line="21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6.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มีการควบคุมเสียงไม่ให้รบกวนการเรียนการสอนของห้องเรียนข้างเคียง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E5CE6" w:rsidRPr="007B0778" w:rsidRDefault="00657AE6" w:rsidP="000870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วารินทร์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รัศมีพรหม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(2531 : 183)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ได้กล่าวถึง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เกมที่เหมาะสมสาหรับการเรียนการสอนมาก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เกมที่เกี่ยวกับการฝึกปฏิบัติ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(drill and practice)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ซึ่งเป็นการทำซ้ำ 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จะเกิดทักษะและจะ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ทำให้เรียนสนุก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ตื่นเต้นไม่เบื่อหน่าย</w:t>
      </w:r>
    </w:p>
    <w:p w:rsidR="00A8375A" w:rsidRPr="007B0778" w:rsidRDefault="00A8375A" w:rsidP="000870E7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7B0778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ลักษณะเกมคอมพิวเตอร์ จะมีลักษณะที่แตกต่างกันไปตามจุดประสงค์ที่จะใช้เกมในการสอน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โดยลักษณะทั่วไปจะคล้ายๆ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กัน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คือ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จูงใจเนื้อหา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ให้ความรู้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มีกติกาแน่นอน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นักเรียนทุกคนมีส่วนร่วมในกิจกรรม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สื่อเกมเป็นรูปธรรม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นักเรียนสามารถคิดรวบยอดได้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และ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ครูผู้สอนสามารถประเมินผลนักเรียนได้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เกมจะต้องเหมาะสมกับช่วงวัยของนักเรียนด้วย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</w:p>
    <w:p w:rsidR="00A8375A" w:rsidRPr="007B0778" w:rsidRDefault="00A8375A" w:rsidP="00A837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3C8" w:rsidRPr="007B0778" w:rsidRDefault="00C463C8" w:rsidP="00C463C8">
      <w:pPr>
        <w:pStyle w:val="aa"/>
        <w:tabs>
          <w:tab w:val="left" w:leader="dot" w:pos="801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B0778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7B0778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ส่วนประกอบของเกมคอมพิวเตอร์</w:t>
      </w:r>
    </w:p>
    <w:p w:rsidR="00C463C8" w:rsidRPr="007B0778" w:rsidRDefault="00C463C8" w:rsidP="000870E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จันทิมา ภิรมย์ไกรภักดิ์ (</w:t>
      </w:r>
      <w:r w:rsidR="007B0778" w:rsidRPr="007B0778">
        <w:rPr>
          <w:rFonts w:ascii="TH SarabunPSK" w:hAnsi="TH SarabunPSK" w:cs="TH SarabunPSK"/>
          <w:sz w:val="32"/>
          <w:szCs w:val="32"/>
        </w:rPr>
        <w:t>2552 :</w:t>
      </w:r>
      <w:r w:rsidRPr="007B0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</w:rPr>
        <w:t>15-16</w:t>
      </w:r>
      <w:r w:rsidRPr="007B0778">
        <w:rPr>
          <w:rFonts w:ascii="TH SarabunPSK" w:hAnsi="TH SarabunPSK" w:cs="TH SarabunPSK"/>
          <w:sz w:val="32"/>
          <w:szCs w:val="32"/>
          <w:cs/>
        </w:rPr>
        <w:t>) กล่าวถึงส่วนประกอบที่เป็นพื้นฐานของเกมคอมพิวเตอร์ ซึ่งทุก ๆ เกมจะต้องมี คือ</w:t>
      </w:r>
    </w:p>
    <w:p w:rsidR="00C463C8" w:rsidRPr="007B0778" w:rsidRDefault="00C463C8" w:rsidP="000870E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B0778">
        <w:rPr>
          <w:rFonts w:ascii="TH SarabunPSK" w:hAnsi="TH SarabunPSK" w:cs="TH SarabunPSK"/>
          <w:sz w:val="32"/>
          <w:szCs w:val="32"/>
        </w:rPr>
        <w:t xml:space="preserve">1. </w:t>
      </w:r>
      <w:r w:rsidRPr="007B0778">
        <w:rPr>
          <w:rFonts w:ascii="TH SarabunPSK" w:hAnsi="TH SarabunPSK" w:cs="TH SarabunPSK"/>
          <w:sz w:val="32"/>
          <w:szCs w:val="32"/>
          <w:cs/>
        </w:rPr>
        <w:t>กติกาขอ</w:t>
      </w:r>
      <w:r w:rsidR="007B0778" w:rsidRPr="007B0778">
        <w:rPr>
          <w:rFonts w:ascii="TH SarabunPSK" w:hAnsi="TH SarabunPSK" w:cs="TH SarabunPSK"/>
          <w:sz w:val="32"/>
          <w:szCs w:val="32"/>
          <w:cs/>
        </w:rPr>
        <w:t>งเกม เป็นกฎเกณฑ์และเงื่อนไขต่าง</w:t>
      </w:r>
      <w:r w:rsidRPr="007B0778">
        <w:rPr>
          <w:rFonts w:ascii="TH SarabunPSK" w:hAnsi="TH SarabunPSK" w:cs="TH SarabunPSK"/>
          <w:sz w:val="32"/>
          <w:szCs w:val="32"/>
          <w:cs/>
        </w:rPr>
        <w:t>ๆ ของเกม ที่ผู้เล่นเกมจะต้องทราบ และถือปฏิบัติตาม</w:t>
      </w:r>
    </w:p>
    <w:p w:rsidR="00C463C8" w:rsidRPr="007B0778" w:rsidRDefault="00C463C8" w:rsidP="000870E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B0778">
        <w:rPr>
          <w:rFonts w:ascii="TH SarabunPSK" w:hAnsi="TH SarabunPSK" w:cs="TH SarabunPSK"/>
          <w:sz w:val="32"/>
          <w:szCs w:val="32"/>
        </w:rPr>
        <w:t xml:space="preserve">2. </w:t>
      </w:r>
      <w:r w:rsidRPr="007B0778">
        <w:rPr>
          <w:rFonts w:ascii="TH SarabunPSK" w:hAnsi="TH SarabunPSK" w:cs="TH SarabunPSK"/>
          <w:sz w:val="32"/>
          <w:szCs w:val="32"/>
          <w:cs/>
        </w:rPr>
        <w:t>วิธีการเล่นเกม เป็นการกำหนดวิธีการเล่นเกมตามกติกาที่ตกลงกันไว้ โดยใช้คอมพิวเตอร์เป็นเครื่องมือ</w:t>
      </w:r>
      <w:r w:rsidR="007B0778" w:rsidRPr="007B0778">
        <w:rPr>
          <w:rFonts w:ascii="TH SarabunPSK" w:hAnsi="TH SarabunPSK" w:cs="TH SarabunPSK"/>
          <w:sz w:val="32"/>
          <w:szCs w:val="32"/>
          <w:cs/>
        </w:rPr>
        <w:t xml:space="preserve"> ซึ่งจะมีการกำหนดรายละเอียดต่าง</w:t>
      </w:r>
      <w:r w:rsidRPr="007B0778">
        <w:rPr>
          <w:rFonts w:ascii="TH SarabunPSK" w:hAnsi="TH SarabunPSK" w:cs="TH SarabunPSK"/>
          <w:sz w:val="32"/>
          <w:szCs w:val="32"/>
          <w:cs/>
        </w:rPr>
        <w:t>ๆ ไว้อย่างครบถ้วน</w:t>
      </w:r>
    </w:p>
    <w:p w:rsidR="00C463C8" w:rsidRPr="007B0778" w:rsidRDefault="00C463C8" w:rsidP="000870E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โดยสรุปแล้ว ส่วนประกอบของเกมคอมพิวเตอร์ จะต้องมีกติกาของเกม และมีวิธีเล่นเกมเพื่อเป็นแนวทางให้ผู้เล่นได้ปฏิบัติได้อย่างถูกต้อง</w:t>
      </w:r>
    </w:p>
    <w:p w:rsidR="00C463C8" w:rsidRPr="007B0778" w:rsidRDefault="00C463C8" w:rsidP="00C463C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463C8" w:rsidRPr="007B0778" w:rsidRDefault="00C463C8" w:rsidP="00C463C8">
      <w:pPr>
        <w:pStyle w:val="Default"/>
        <w:rPr>
          <w:rFonts w:ascii="TH SarabunPSK" w:hAnsi="TH SarabunPSK" w:cs="TH SarabunPSK"/>
          <w:b/>
          <w:bCs/>
          <w:sz w:val="36"/>
          <w:szCs w:val="36"/>
        </w:rPr>
      </w:pPr>
      <w:r w:rsidRPr="007B0778"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 w:rsidRPr="007B0778">
        <w:rPr>
          <w:rFonts w:ascii="TH SarabunPSK" w:hAnsi="TH SarabunPSK" w:cs="TH SarabunPSK"/>
          <w:b/>
          <w:bCs/>
          <w:sz w:val="36"/>
          <w:szCs w:val="36"/>
          <w:cs/>
        </w:rPr>
        <w:t>การสอนโดยใช้เกมคอมพิวเตอร์</w:t>
      </w:r>
    </w:p>
    <w:p w:rsidR="00C463C8" w:rsidRPr="007B0778" w:rsidRDefault="00C463C8" w:rsidP="000870E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อะแลสซี่</w:t>
      </w:r>
      <w:r w:rsidRPr="007B0778">
        <w:rPr>
          <w:rFonts w:ascii="TH SarabunPSK" w:hAnsi="TH SarabunPSK" w:cs="TH SarabunPSK"/>
          <w:sz w:val="32"/>
          <w:szCs w:val="32"/>
        </w:rPr>
        <w:t xml:space="preserve">, </w:t>
      </w:r>
      <w:r w:rsidRPr="007B0778">
        <w:rPr>
          <w:rFonts w:ascii="TH SarabunPSK" w:hAnsi="TH SarabunPSK" w:cs="TH SarabunPSK"/>
          <w:sz w:val="32"/>
          <w:szCs w:val="32"/>
          <w:cs/>
        </w:rPr>
        <w:t>และทรอลลิป (</w:t>
      </w:r>
      <w:r w:rsidRPr="007B0778">
        <w:rPr>
          <w:rFonts w:ascii="TH SarabunPSK" w:hAnsi="TH SarabunPSK" w:cs="TH SarabunPSK"/>
          <w:sz w:val="32"/>
          <w:szCs w:val="32"/>
        </w:rPr>
        <w:t>Aless</w:t>
      </w:r>
      <w:r w:rsidR="007B0778" w:rsidRPr="007B0778">
        <w:rPr>
          <w:rFonts w:ascii="TH SarabunPSK" w:hAnsi="TH SarabunPSK" w:cs="TH SarabunPSK"/>
          <w:sz w:val="32"/>
          <w:szCs w:val="32"/>
        </w:rPr>
        <w:t>i, &amp; Trollip</w:t>
      </w:r>
      <w:r w:rsidR="007B0778">
        <w:rPr>
          <w:rFonts w:ascii="TH SarabunPSK" w:hAnsi="TH SarabunPSK" w:cs="TH SarabunPSK"/>
          <w:sz w:val="32"/>
          <w:szCs w:val="32"/>
        </w:rPr>
        <w:t>,</w:t>
      </w:r>
      <w:r w:rsidR="007B0778" w:rsidRPr="007B0778">
        <w:rPr>
          <w:rFonts w:ascii="TH SarabunPSK" w:hAnsi="TH SarabunPSK" w:cs="TH SarabunPSK"/>
          <w:sz w:val="32"/>
          <w:szCs w:val="32"/>
        </w:rPr>
        <w:t xml:space="preserve"> 1991 :</w:t>
      </w:r>
      <w:r w:rsid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</w:rPr>
        <w:t>156</w:t>
      </w:r>
      <w:r w:rsidRPr="007B0778">
        <w:rPr>
          <w:rFonts w:ascii="TH SarabunPSK" w:hAnsi="TH SarabunPSK" w:cs="TH SarabunPSK"/>
          <w:sz w:val="32"/>
          <w:szCs w:val="32"/>
          <w:cs/>
        </w:rPr>
        <w:t>) ได้กล่าวถึง ขั้นตอนการสอนโดยการจำลองสถานการณ์ผ่านคอมพิวเตอร์ไว้ว่า เป็นวิธีการสอนที่เหมาะสมอย่างยิ่งโดยเฉพาะนำไปใช้ในการสอน การจำลองสถานการณ์ผ่านคอมพิวเตอร์จะปรับปรุงการเรียน ทบทวนและการฝึกไปเป็นการเพิ่มแรงจูงใน การถ่ายโยงการเรียนรู้ และประสิทธิภาพซึ่งมีประโยชน์ปลอดภัย และสามารถควบคุมรูปแบบการสอน และนักเรียนได้ประสบการณ์จริง มีขั้นตอนดังนี้</w:t>
      </w:r>
    </w:p>
    <w:p w:rsidR="00C463C8" w:rsidRPr="007B0778" w:rsidRDefault="00C463C8" w:rsidP="000870E7">
      <w:pPr>
        <w:pStyle w:val="Default"/>
        <w:numPr>
          <w:ilvl w:val="0"/>
          <w:numId w:val="17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การนำเข้าสู่บทเรียน</w:t>
      </w:r>
    </w:p>
    <w:p w:rsidR="00C463C8" w:rsidRPr="007B0778" w:rsidRDefault="00C463C8" w:rsidP="000870E7">
      <w:pPr>
        <w:pStyle w:val="Default"/>
        <w:numPr>
          <w:ilvl w:val="0"/>
          <w:numId w:val="17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การเสนอสถานการณ์</w:t>
      </w:r>
    </w:p>
    <w:p w:rsidR="00C463C8" w:rsidRPr="007B0778" w:rsidRDefault="00C463C8" w:rsidP="000870E7">
      <w:pPr>
        <w:pStyle w:val="Default"/>
        <w:numPr>
          <w:ilvl w:val="0"/>
          <w:numId w:val="17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การกระทำที่ต้องการ</w:t>
      </w:r>
    </w:p>
    <w:p w:rsidR="00C463C8" w:rsidRPr="007B0778" w:rsidRDefault="00C463C8" w:rsidP="000870E7">
      <w:pPr>
        <w:pStyle w:val="Default"/>
        <w:numPr>
          <w:ilvl w:val="0"/>
          <w:numId w:val="17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ผู้เรียนเป็นผู้ทำ</w:t>
      </w:r>
    </w:p>
    <w:p w:rsidR="00C463C8" w:rsidRPr="007B0778" w:rsidRDefault="00C463C8" w:rsidP="000870E7">
      <w:pPr>
        <w:pStyle w:val="Default"/>
        <w:numPr>
          <w:ilvl w:val="0"/>
          <w:numId w:val="17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การยกระดับของระบบ</w:t>
      </w:r>
    </w:p>
    <w:p w:rsidR="00C463C8" w:rsidRPr="007B0778" w:rsidRDefault="00C463C8" w:rsidP="000870E7">
      <w:pPr>
        <w:pStyle w:val="Default"/>
        <w:numPr>
          <w:ilvl w:val="0"/>
          <w:numId w:val="17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การสิ้นสุด</w:t>
      </w:r>
    </w:p>
    <w:p w:rsidR="00C463C8" w:rsidRPr="007B0778" w:rsidRDefault="00C463C8" w:rsidP="000870E7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lastRenderedPageBreak/>
        <w:t xml:space="preserve">ฟอร์เคียร์ </w:t>
      </w:r>
      <w:r w:rsidRPr="007B0778">
        <w:rPr>
          <w:rFonts w:ascii="TH SarabunPSK" w:hAnsi="TH SarabunPSK" w:cs="TH SarabunPSK"/>
          <w:sz w:val="32"/>
          <w:szCs w:val="32"/>
        </w:rPr>
        <w:t>(</w:t>
      </w:r>
      <w:r w:rsidR="007B0778" w:rsidRPr="007B0778">
        <w:rPr>
          <w:rFonts w:ascii="TH SarabunPSK" w:hAnsi="TH SarabunPSK" w:cs="TH SarabunPSK"/>
          <w:sz w:val="32"/>
          <w:szCs w:val="32"/>
        </w:rPr>
        <w:t>Forcier, 1996 :</w:t>
      </w:r>
      <w:r w:rsidR="007B0778">
        <w:rPr>
          <w:rFonts w:ascii="TH SarabunPSK" w:hAnsi="TH SarabunPSK" w:cs="TH SarabunPSK"/>
          <w:sz w:val="32"/>
          <w:szCs w:val="32"/>
        </w:rPr>
        <w:t xml:space="preserve"> </w:t>
      </w:r>
      <w:r w:rsidR="005509BE" w:rsidRPr="007B0778">
        <w:rPr>
          <w:rFonts w:ascii="TH SarabunPSK" w:hAnsi="TH SarabunPSK" w:cs="TH SarabunPSK"/>
          <w:sz w:val="32"/>
          <w:szCs w:val="32"/>
        </w:rPr>
        <w:t>247</w:t>
      </w:r>
      <w:r w:rsidRPr="007B0778">
        <w:rPr>
          <w:rFonts w:ascii="TH SarabunPSK" w:hAnsi="TH SarabunPSK" w:cs="TH SarabunPSK"/>
          <w:sz w:val="32"/>
          <w:szCs w:val="32"/>
        </w:rPr>
        <w:t>)</w:t>
      </w:r>
      <w:r w:rsidR="005509BE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5509BE" w:rsidRPr="007B0778">
        <w:rPr>
          <w:rFonts w:ascii="TH SarabunPSK" w:hAnsi="TH SarabunPSK" w:cs="TH SarabunPSK"/>
          <w:sz w:val="32"/>
          <w:szCs w:val="32"/>
          <w:cs/>
        </w:rPr>
        <w:t>ได้กล่าวถึงขั้นตอนการสอนโดยใช้เกมคอมพิวเตอร์ เพื่อฝึกสถานการณ์จำลอง มีขั้นตอนดังนี้</w:t>
      </w:r>
    </w:p>
    <w:p w:rsidR="005509BE" w:rsidRPr="007B0778" w:rsidRDefault="005509BE" w:rsidP="000870E7">
      <w:pPr>
        <w:pStyle w:val="Default"/>
        <w:numPr>
          <w:ilvl w:val="0"/>
          <w:numId w:val="18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การนำเสนอมโนทัศน์โดยรวม</w:t>
      </w:r>
    </w:p>
    <w:p w:rsidR="005509BE" w:rsidRPr="007B0778" w:rsidRDefault="005509BE" w:rsidP="000870E7">
      <w:pPr>
        <w:pStyle w:val="Default"/>
        <w:numPr>
          <w:ilvl w:val="0"/>
          <w:numId w:val="18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อธิบายรูปแบบและคำแนะนำ</w:t>
      </w:r>
    </w:p>
    <w:p w:rsidR="005509BE" w:rsidRPr="007B0778" w:rsidRDefault="005509BE" w:rsidP="000870E7">
      <w:pPr>
        <w:pStyle w:val="Default"/>
        <w:numPr>
          <w:ilvl w:val="0"/>
          <w:numId w:val="18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การเสนอสถานการณ์</w:t>
      </w:r>
    </w:p>
    <w:p w:rsidR="005509BE" w:rsidRPr="007B0778" w:rsidRDefault="005509BE" w:rsidP="000870E7">
      <w:pPr>
        <w:pStyle w:val="Default"/>
        <w:numPr>
          <w:ilvl w:val="0"/>
          <w:numId w:val="18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การเรียนเพื่อได้กระทำ</w:t>
      </w:r>
    </w:p>
    <w:p w:rsidR="005509BE" w:rsidRPr="007B0778" w:rsidRDefault="005509BE" w:rsidP="000870E7">
      <w:pPr>
        <w:pStyle w:val="Default"/>
        <w:numPr>
          <w:ilvl w:val="0"/>
          <w:numId w:val="18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การประเมินการกระทำ</w:t>
      </w:r>
    </w:p>
    <w:p w:rsidR="005509BE" w:rsidRPr="007B0778" w:rsidRDefault="005509BE" w:rsidP="000870E7">
      <w:pPr>
        <w:pStyle w:val="Default"/>
        <w:numPr>
          <w:ilvl w:val="0"/>
          <w:numId w:val="18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การเสนอผล</w:t>
      </w:r>
    </w:p>
    <w:p w:rsidR="005509BE" w:rsidRPr="007B0778" w:rsidRDefault="005509BE" w:rsidP="000870E7">
      <w:pPr>
        <w:pStyle w:val="Default"/>
        <w:numPr>
          <w:ilvl w:val="0"/>
          <w:numId w:val="18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การปรับปรุงแก้ไขให้เหมาะสม</w:t>
      </w:r>
    </w:p>
    <w:p w:rsidR="005509BE" w:rsidRPr="007B0778" w:rsidRDefault="005509BE" w:rsidP="000870E7">
      <w:pPr>
        <w:pStyle w:val="Default"/>
        <w:numPr>
          <w:ilvl w:val="0"/>
          <w:numId w:val="18"/>
        </w:numPr>
        <w:ind w:left="1260" w:hanging="27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จบ</w:t>
      </w:r>
    </w:p>
    <w:p w:rsidR="005509BE" w:rsidRPr="007B0778" w:rsidRDefault="005509BE" w:rsidP="005509B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จากการศึกษาขั้นตอนการสอนด้วยเกมคอมพิวเตอร์ประกอบการสอน ผู้วิจัยได้กำหนดขั้นตอนการเรียนด้วยเกมคอมพิวเตอร์ประกอบการสอนโดยมีขั้นตอน คือ นำเข้าสู่บทเรียน อธิบายกติกาและเป้าหมาย ขั้นเรียน ขั้นสรุปผล</w:t>
      </w:r>
    </w:p>
    <w:p w:rsidR="00CA77B0" w:rsidRPr="007B0778" w:rsidRDefault="00CA77B0" w:rsidP="00CA77B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CA77B0" w:rsidRPr="007B0778" w:rsidRDefault="00CA77B0" w:rsidP="00CA77B0">
      <w:pPr>
        <w:pStyle w:val="Defaul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B0778"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 w:rsidRPr="007B0778">
        <w:rPr>
          <w:rFonts w:ascii="TH SarabunPSK" w:hAnsi="TH SarabunPSK" w:cs="TH SarabunPSK"/>
          <w:b/>
          <w:bCs/>
          <w:sz w:val="36"/>
          <w:szCs w:val="36"/>
          <w:cs/>
        </w:rPr>
        <w:t>ทฤษฎีการเรียนรู้โดยใช้เกมคอมพิวเตอร์</w:t>
      </w:r>
    </w:p>
    <w:p w:rsidR="00B56E3B" w:rsidRPr="007B0778" w:rsidRDefault="00CA77B0" w:rsidP="00CA77B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ab/>
        <w:t>ทฤษฎีการเรียนรู้หลายทฤษฎีสามารถนำมาอธิบายความเกี่ยวเนื่องกับการศึกษากับความบันเทิง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โดยใช้เกมคอมพิวเตอร์ จากการศึกษาพบว่าทฤษฎีอย่างน้อย 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3 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ทฤษฎี ได้แก่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 xml:space="preserve">ทฤษฎีการเรียนรู้ผ่านการเล่น 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(learning through play) 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การเรียนรู้ผ่านการลงมือปฏิบัติ (</w:t>
      </w:r>
      <w:r w:rsidR="00B56E3B" w:rsidRPr="007B0778">
        <w:rPr>
          <w:rFonts w:ascii="TH SarabunPSK" w:hAnsi="TH SarabunPSK" w:cs="TH SarabunPSK"/>
          <w:spacing w:val="-8"/>
          <w:sz w:val="32"/>
          <w:szCs w:val="32"/>
        </w:rPr>
        <w:t>Learning Through Doin</w:t>
      </w:r>
      <w:r w:rsidR="002B7896" w:rsidRPr="007B0778">
        <w:rPr>
          <w:rFonts w:ascii="TH SarabunPSK" w:hAnsi="TH SarabunPSK" w:cs="TH SarabunPSK"/>
          <w:spacing w:val="-8"/>
          <w:sz w:val="32"/>
          <w:szCs w:val="32"/>
        </w:rPr>
        <w:t>g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2B7896" w:rsidRPr="007B0778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และการ</w:t>
      </w:r>
      <w:r w:rsidR="002B7896" w:rsidRPr="007B0778">
        <w:rPr>
          <w:rFonts w:ascii="TH SarabunPSK" w:hAnsi="TH SarabunPSK" w:cs="TH SarabunPSK"/>
          <w:sz w:val="32"/>
          <w:szCs w:val="32"/>
          <w:cs/>
        </w:rPr>
        <w:t>เรียนรู้ผ่านสถานการณ์จำลอง (</w:t>
      </w:r>
      <w:r w:rsidR="002B7896" w:rsidRPr="007B0778">
        <w:rPr>
          <w:rFonts w:ascii="TH SarabunPSK" w:hAnsi="TH SarabunPSK" w:cs="TH SarabunPSK"/>
          <w:sz w:val="32"/>
          <w:szCs w:val="32"/>
        </w:rPr>
        <w:t>Learning Through Simulation</w:t>
      </w:r>
      <w:r w:rsidR="002B7896" w:rsidRPr="007B0778">
        <w:rPr>
          <w:rFonts w:ascii="TH SarabunPSK" w:hAnsi="TH SarabunPSK" w:cs="TH SarabunPSK"/>
          <w:sz w:val="32"/>
          <w:szCs w:val="32"/>
          <w:cs/>
        </w:rPr>
        <w:t>) โดย โกวิทย์ รพีพิศาล (</w:t>
      </w:r>
      <w:r w:rsidR="002B7896" w:rsidRPr="007B0778">
        <w:rPr>
          <w:rFonts w:ascii="TH SarabunPSK" w:hAnsi="TH SarabunPSK" w:cs="TH SarabunPSK"/>
          <w:sz w:val="32"/>
          <w:szCs w:val="32"/>
        </w:rPr>
        <w:t>2553</w:t>
      </w:r>
      <w:r w:rsidR="002B7896" w:rsidRPr="007B0778">
        <w:rPr>
          <w:rFonts w:ascii="TH SarabunPSK" w:hAnsi="TH SarabunPSK" w:cs="TH SarabunPSK"/>
          <w:sz w:val="32"/>
          <w:szCs w:val="32"/>
          <w:cs/>
        </w:rPr>
        <w:t>) ได้เสนอไว้ดังนี้</w:t>
      </w:r>
    </w:p>
    <w:p w:rsidR="00B56E3B" w:rsidRPr="007B0778" w:rsidRDefault="008B008E" w:rsidP="000870E7">
      <w:pPr>
        <w:pStyle w:val="Default"/>
        <w:numPr>
          <w:ilvl w:val="0"/>
          <w:numId w:val="19"/>
        </w:numPr>
        <w:ind w:left="1260" w:hanging="24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 xml:space="preserve">ทฤษฎีการเรียนรู้ผ่านการเล่น </w:t>
      </w:r>
      <w:r w:rsidRPr="007B0778">
        <w:rPr>
          <w:rFonts w:ascii="TH SarabunPSK" w:hAnsi="TH SarabunPSK" w:cs="TH SarabunPSK"/>
          <w:sz w:val="32"/>
          <w:szCs w:val="32"/>
        </w:rPr>
        <w:t>(learning through play)</w:t>
      </w:r>
    </w:p>
    <w:p w:rsidR="00C463C8" w:rsidRPr="007B0778" w:rsidRDefault="008B008E" w:rsidP="000870E7">
      <w:pPr>
        <w:autoSpaceDE w:val="0"/>
        <w:autoSpaceDN w:val="0"/>
        <w:adjustRightInd w:val="0"/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วิธีการเรียนรู้อย่างเป็นธรรมชาติอย่างหนึ่ง</w:t>
      </w:r>
      <w:r w:rsidR="006C6D69" w:rsidRPr="007B0778">
        <w:rPr>
          <w:rFonts w:ascii="TH SarabunPSK" w:hAnsi="TH SarabunPSK" w:cs="TH SarabunPSK"/>
          <w:sz w:val="32"/>
          <w:szCs w:val="32"/>
          <w:cs/>
        </w:rPr>
        <w:t>ของมวลมนุษย์คือ “การเล่น” เป็นที่ยอมรับกันว่าพื้นฐานการเรียนรู้ในวัยเด็กส่วนใหญ่มาจากการเล่น (</w:t>
      </w:r>
      <w:r w:rsidR="006C6D69" w:rsidRPr="007B0778">
        <w:rPr>
          <w:rFonts w:ascii="TH SarabunPSK" w:hAnsi="TH SarabunPSK" w:cs="TH SarabunPSK"/>
          <w:sz w:val="32"/>
          <w:szCs w:val="32"/>
        </w:rPr>
        <w:t>Lindon, 2002</w:t>
      </w:r>
      <w:r w:rsidR="006C6D69" w:rsidRPr="007B0778">
        <w:rPr>
          <w:rFonts w:ascii="TH SarabunPSK" w:hAnsi="TH SarabunPSK" w:cs="TH SarabunPSK"/>
          <w:sz w:val="32"/>
          <w:szCs w:val="32"/>
          <w:cs/>
        </w:rPr>
        <w:t>) จะเห็นได้ว่า ตั้งแต่วัยเยาว์นั้น เด็กใช้การเล่นในการส่งเสริมการเรียนรู้ของตนเองอย่างไม่รู้ตัว เด็กไม่ได้ถูกชักชวนหรือบังคับให้เล่น แต่ด้วยการเล่นนี้สามารถพัฒนา สร้าง เปลี่ยนแปลง ตัดสินใจ แก้ปัญหา และสุดท้ายเข้าใจสิ่งต่างๆ ทักษะพื้นฐานต่างๆ จากการเล่น พัฒนามาเป็นการรู้จักสำรวจ เลียนแบบ ถกเถียง สร้างสรรค์ วางแผน แก้ปัญหา เล่นบทบาทสมมติ การจินตนาการ และการทดลอง (</w:t>
      </w:r>
      <w:r w:rsidR="006C6D69" w:rsidRPr="007B0778">
        <w:rPr>
          <w:rFonts w:ascii="TH SarabunPSK" w:hAnsi="TH SarabunPSK" w:cs="TH SarabunPSK"/>
          <w:sz w:val="32"/>
          <w:szCs w:val="32"/>
        </w:rPr>
        <w:t>Wasserman, 2000</w:t>
      </w:r>
      <w:r w:rsidR="006C6D69" w:rsidRPr="007B0778">
        <w:rPr>
          <w:rFonts w:ascii="TH SarabunPSK" w:hAnsi="TH SarabunPSK" w:cs="TH SarabunPSK"/>
          <w:sz w:val="32"/>
          <w:szCs w:val="32"/>
          <w:cs/>
        </w:rPr>
        <w:t>) ฉะนั้น แนวคิดในการนำเกมคอมพิวเตอร์มาใช้ในการเรียนการสอนในโรงเรียนต่างๆ มีความน่าจะเป็นไปได้ในการบรรจุกิจกรรมการเล่นไว้ในหลักสูตรการเรียนการสอนในโรงเรียน</w:t>
      </w:r>
    </w:p>
    <w:p w:rsidR="006C6D69" w:rsidRPr="007B0778" w:rsidRDefault="006C6D69" w:rsidP="000870E7">
      <w:pPr>
        <w:autoSpaceDE w:val="0"/>
        <w:autoSpaceDN w:val="0"/>
        <w:adjustRightInd w:val="0"/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ราล์ฟ วอลโด เอมเมอร์สัน นักปรัชญา กวี และนักเขียน กล่าวว่า “เมื่อเด็กเล่นเด็กจำ เขาไม่ได้ตระหนักรู้ว่ากำลังเรียนรู้ แต่แน่นอนก็คือเขารู้ว่ากำลังสนุกสนานกับมัน” ผลจากการเล่นทำ</w:t>
      </w:r>
      <w:r w:rsidRPr="007B0778">
        <w:rPr>
          <w:rFonts w:ascii="TH SarabunPSK" w:hAnsi="TH SarabunPSK" w:cs="TH SarabunPSK"/>
          <w:sz w:val="32"/>
          <w:szCs w:val="32"/>
          <w:cs/>
        </w:rPr>
        <w:lastRenderedPageBreak/>
        <w:t>ให้มนุษย์ได้ฝึกทักษะโดยไม่รู้ตัวและเป็นไปอย่างธรรมชาติ การเล่นคือกิจกรรมให้ความรื่นรมบันเทิงใจ ที่สามารถกระทำต่อเนื่องได้ตลอดช่วงชีวิตคน นักการศึกษาทั้งหลายตระหนักถึงจุดนี้ การเล่นเป็นกิจกรรมที่ง่ายและสนุก มีเหตุผลมากมายชี้ให้เห็นว่าการเล่นมีความสำคัญและให้ประโยชน์แก่ผู้เล่น ตั้งแต่จุดเริ่มต้นของชีวิตมนุษย์ การเล่นของเด็กทารกเป็นจุดเสริมให้เรียนรู้ การเล่นช่วยส่งเสริมให้เกิดพัฒนาการต่างๆ ทั้งรู้จักสำรวจความรู้สึกนึกคิดของตนเอง สำรวจร่างกายสรีระ ต่อยอดสู่ทักษะการสื่อสาร และส่งเสริมให้มีจินตนาการกว้างไกล ได้เรียนรู้อักขระ เหตุผลเชิงคณิตศาสตร์ เสริมสร้างทักษะทางสังคม จัดการสภาพแวดล้อมผ่านการร่วมมือ (ร่วมกิจกรรมการเล่น) ช่วยเหลือ แบ่งปัน ฝึกการแก้ปัญหา หรือฝึกการสำรวจโลกกว้าง (</w:t>
      </w:r>
      <w:r w:rsidRPr="007B0778">
        <w:rPr>
          <w:rFonts w:ascii="TH SarabunPSK" w:hAnsi="TH SarabunPSK" w:cs="TH SarabunPSK"/>
          <w:sz w:val="32"/>
          <w:szCs w:val="32"/>
        </w:rPr>
        <w:t>Lindon, 2002</w:t>
      </w:r>
      <w:r w:rsidRPr="007B0778">
        <w:rPr>
          <w:rFonts w:ascii="TH SarabunPSK" w:hAnsi="TH SarabunPSK" w:cs="TH SarabunPSK"/>
          <w:sz w:val="32"/>
          <w:szCs w:val="32"/>
          <w:cs/>
        </w:rPr>
        <w:t>)</w:t>
      </w:r>
    </w:p>
    <w:p w:rsidR="006419DC" w:rsidRPr="007B0778" w:rsidRDefault="006419DC" w:rsidP="006C6D69">
      <w:pPr>
        <w:autoSpaceDE w:val="0"/>
        <w:autoSpaceDN w:val="0"/>
        <w:adjustRightInd w:val="0"/>
        <w:spacing w:after="0" w:line="240" w:lineRule="auto"/>
        <w:ind w:firstLine="1380"/>
        <w:jc w:val="thaiDistribute"/>
        <w:rPr>
          <w:rFonts w:ascii="TH SarabunPSK" w:hAnsi="TH SarabunPSK" w:cs="TH SarabunPSK"/>
          <w:sz w:val="32"/>
          <w:szCs w:val="32"/>
        </w:rPr>
      </w:pPr>
    </w:p>
    <w:p w:rsidR="00414243" w:rsidRPr="007B0778" w:rsidRDefault="00414243" w:rsidP="000870E7">
      <w:pPr>
        <w:pStyle w:val="ae"/>
        <w:spacing w:before="0" w:beforeAutospacing="0" w:after="0" w:afterAutospacing="0"/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7B0778">
        <w:rPr>
          <w:rFonts w:ascii="TH SarabunPSK" w:hAnsi="TH SarabunPSK" w:cs="TH SarabunPSK"/>
          <w:sz w:val="32"/>
          <w:szCs w:val="32"/>
        </w:rPr>
        <w:t xml:space="preserve">1 </w:t>
      </w:r>
      <w:r w:rsidRPr="007B077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คุณลักษณะร่วมของการศึกษาบันเทิง การเรียนรู้ผ่านการเล่น และการเรียนรู้ผ่านการปฏิบัติ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10"/>
      </w:tblGrid>
      <w:tr w:rsidR="00414243" w:rsidRPr="007B0778" w:rsidTr="00956D8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243" w:rsidRPr="007B0778" w:rsidRDefault="00414243" w:rsidP="0041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ชนิดของคุณลักษณะ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414243" w:rsidRPr="007B0778" w:rsidRDefault="00414243" w:rsidP="00414243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คุณลักษณะร่วม</w:t>
            </w:r>
          </w:p>
        </w:tc>
      </w:tr>
      <w:tr w:rsidR="00414243" w:rsidRPr="007B0778" w:rsidTr="000870E7">
        <w:tc>
          <w:tcPr>
            <w:tcW w:w="2268" w:type="dxa"/>
            <w:tcBorders>
              <w:top w:val="single" w:sz="4" w:space="0" w:color="auto"/>
            </w:tcBorders>
          </w:tcPr>
          <w:p w:rsidR="00414243" w:rsidRPr="007B0778" w:rsidRDefault="00414243" w:rsidP="00414243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ลักษณะทั่วไป</w:t>
            </w:r>
          </w:p>
          <w:p w:rsidR="00414243" w:rsidRPr="007B0778" w:rsidRDefault="00414243" w:rsidP="0041424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กิจกรรมได้รับความสนุกสนานและได้เรียนรู้ในเวลาเดียวกัน</w:t>
            </w:r>
          </w:p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เป็นยุทธวิธีการสอนที่มีประสิทธิภาพใช้ได้ทั้งในและนอกชั้นเรียน</w:t>
            </w:r>
          </w:p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เป็นวิธีการอำนวยการหลักที่ดีในการเรียนรู้</w:t>
            </w:r>
          </w:p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เป็นกิจกรรมสากลและเป็นธรรมชาติที่ทั้งเด็กและผู้ใหญ่เรียนรู้ได้</w:t>
            </w:r>
          </w:p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เป็นกฎเกณฑ์แต่เป็นกิจกรรมที่อิสระไร้ขอบเขต</w:t>
            </w:r>
          </w:p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เป็นวิธีการเรียนรู้หลักตั้งแต่วัยเยาว์</w:t>
            </w:r>
          </w:p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เป็นวิธีการคิด ใช้สัญชาตญาณ และความเข้าใจความหมายในเชิงเปรียบเทียบ</w:t>
            </w:r>
          </w:p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มีการเคลื่อนไหว ใช้พลังงานและใช้พฤติกรรมเชิงสร้างสรรค์</w:t>
            </w:r>
          </w:p>
        </w:tc>
      </w:tr>
      <w:tr w:rsidR="00414243" w:rsidRPr="007B0778" w:rsidTr="00956D84">
        <w:tc>
          <w:tcPr>
            <w:tcW w:w="2268" w:type="dxa"/>
            <w:tcBorders>
              <w:bottom w:val="nil"/>
            </w:tcBorders>
          </w:tcPr>
          <w:p w:rsidR="00414243" w:rsidRPr="007B0778" w:rsidRDefault="00414243" w:rsidP="00414243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10" w:type="dxa"/>
            <w:tcBorders>
              <w:bottom w:val="nil"/>
            </w:tcBorders>
          </w:tcPr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 ลงมือปฏิบัติ ได้สัมผัส ฝึกฝน จินตนาการ สร้าง ถกเถียง วางแผน จัดการ แก้ปัญหา สร้างบทบาทสมมุติ ทดลอง ใช้ตรรกะ คิดเชิงวิเคราะห์ และค้นพบ</w:t>
            </w:r>
          </w:p>
        </w:tc>
      </w:tr>
      <w:tr w:rsidR="00414243" w:rsidRPr="007B0778" w:rsidTr="00956D84"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4243" w:rsidRPr="007B0778" w:rsidRDefault="00414243" w:rsidP="00414243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ทักษะพื้นฐาน</w:t>
            </w:r>
          </w:p>
        </w:tc>
        <w:tc>
          <w:tcPr>
            <w:tcW w:w="6210" w:type="dxa"/>
            <w:tcBorders>
              <w:top w:val="nil"/>
              <w:bottom w:val="single" w:sz="4" w:space="0" w:color="auto"/>
            </w:tcBorders>
          </w:tcPr>
          <w:p w:rsidR="00414243" w:rsidRPr="007B0778" w:rsidRDefault="00414243" w:rsidP="0041424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ind w:left="3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พัฒนาทักษะการจำ ตั้งกฎเกณฑ์ให้ตนเอง พัฒนาความสามารถในการสนทนา เรียนรู้สัญลักษณ์ รู้จักใคร่ครวญสร้างพุทธิปัญญา พัฒนาทักษะทางสังคม สร้างจินตนาการ และความคิดเชิงนามธรรม</w:t>
            </w:r>
          </w:p>
        </w:tc>
      </w:tr>
    </w:tbl>
    <w:p w:rsidR="00414243" w:rsidRPr="007B0778" w:rsidRDefault="00414243" w:rsidP="004142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1B1B" w:rsidRPr="007B0778" w:rsidRDefault="00A11B1B" w:rsidP="00234CE1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234CE1" w:rsidRPr="007B0778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ทฤษฎีการเรียนรู้ผ่านการปฏิบัติ (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>Learning Throuth Doing)</w:t>
      </w:r>
    </w:p>
    <w:p w:rsidR="00A11B1B" w:rsidRPr="007B0778" w:rsidRDefault="00A11B1B" w:rsidP="00956D84">
      <w:pPr>
        <w:pStyle w:val="ae"/>
        <w:spacing w:before="0" w:beforeAutospacing="0" w:after="0" w:afterAutospacing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การเรียนรู้ผ่านการปฏิบัติเป็นกระบวนการที่ผู้เรียนได้ใช้ประสบการณ์ในการปฏิบัติ ใน</w:t>
      </w:r>
      <w:r w:rsidRPr="00956D8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บางครั้งเรียกการเรียนรู้แบบนี้ว่า การเรียนจากประสบการณ์</w:t>
      </w:r>
      <w:r w:rsidR="000870E7" w:rsidRPr="00956D84">
        <w:rPr>
          <w:rFonts w:ascii="TH SarabunPSK" w:hAnsi="TH SarabunPSK" w:cs="TH SarabunPSK"/>
          <w:color w:val="000000"/>
          <w:spacing w:val="-8"/>
          <w:sz w:val="32"/>
          <w:szCs w:val="32"/>
        </w:rPr>
        <w:t> (experimental</w:t>
      </w:r>
      <w:r w:rsidR="00956D84" w:rsidRPr="00956D84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Learning) </w:t>
      </w:r>
      <w:r w:rsidRPr="00956D8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ความสำคัญของ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การเรียนรู้ที่ผ่านการปฏิบัติอยู่ในสุภาษิตที่ว่า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ฉันได้ยิน แล้วฉันก็ลืม ฉันเห็นฉันจึงจำ ฉันลงมือทำฉัน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จึงเข้าใจ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ในงานวิจัยในเรื่องการเรียนรู้ได้ค้นพบว่ามนุษย์สามารถจดจำสิ่งต่างๆจากการเรียนรู้ด้วยวิธีการต่างๆ ดังนี้ ร้อยละ 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>10  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สามารถจดจำได้จากการฟัง ร้อยละ </w:t>
      </w:r>
      <w:r w:rsidR="000870E7" w:rsidRPr="007B0778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จากการดูและการมอง </w:t>
      </w:r>
      <w:r w:rsidRPr="00956D8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ร้อยละ </w:t>
      </w:r>
      <w:r w:rsidRPr="00956D84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40  </w:t>
      </w:r>
      <w:r w:rsidRPr="00956D8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จากการพูด คุย อภิปราย และร้อยละ </w:t>
      </w:r>
      <w:r w:rsidR="000870E7" w:rsidRPr="00956D84">
        <w:rPr>
          <w:rFonts w:ascii="TH SarabunPSK" w:hAnsi="TH SarabunPSK" w:cs="TH SarabunPSK"/>
          <w:color w:val="000000"/>
          <w:spacing w:val="-12"/>
          <w:sz w:val="32"/>
          <w:szCs w:val="32"/>
        </w:rPr>
        <w:t>90</w:t>
      </w:r>
      <w:r w:rsidRPr="00956D84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จากการลงมือปฏิบัติ (</w:t>
      </w:r>
      <w:r w:rsidRPr="00956D84">
        <w:rPr>
          <w:rFonts w:ascii="TH SarabunPSK" w:hAnsi="TH SarabunPSK" w:cs="TH SarabunPSK"/>
          <w:color w:val="000000"/>
          <w:spacing w:val="-12"/>
          <w:sz w:val="32"/>
          <w:szCs w:val="32"/>
        </w:rPr>
        <w:t>Hussian, &amp; Escap, 2001</w:t>
      </w:r>
      <w:r w:rsidR="007B0778" w:rsidRPr="00956D84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 : </w:t>
      </w:r>
      <w:r w:rsidRPr="00956D84">
        <w:rPr>
          <w:rFonts w:ascii="TH SarabunPSK" w:hAnsi="TH SarabunPSK" w:cs="TH SarabunPSK"/>
          <w:color w:val="000000"/>
          <w:spacing w:val="-12"/>
          <w:sz w:val="32"/>
          <w:szCs w:val="32"/>
        </w:rPr>
        <w:t>81-90)</w:t>
      </w:r>
    </w:p>
    <w:p w:rsidR="00234CE1" w:rsidRPr="007B0778" w:rsidRDefault="00A11B1B" w:rsidP="000870E7">
      <w:pPr>
        <w:pStyle w:val="ae"/>
        <w:spacing w:before="0" w:beforeAutospacing="0" w:after="0" w:afterAutospacing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ในช่วงศตวรรษที่ </w:t>
      </w:r>
      <w:r w:rsidR="00956D84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จอห์น ดิวอี้ ได้สนับสนุนการเรียนรู้ผ่านการลงมือทำ เขาให้ความเห็นว่าการเรียนรู้จากการกระทำคือการทำผ่านประสบการณ์ตรง โดยปฏิบัติและมีส่วนร่วมกับงานที่ทำจริง การเรียนรู้ที่ไม่ใช่กระบวนการถ่ายทอดสารสนเทศจากคนหนึ่งที่เป็นผู้รู้สู่อีกคนที่ยังไม่รู้แต่การเรียนรู้เป็นส่วนของผู้เรียนจะต้องสร้างสิ่งที่รู้และเข้าใจได้เอง ทั้งนี้จะสามารถบอกเป็นนับได้ว่าการเรียนรู้ไม่ใช่เป็นเพียงการอ่านหรือการฟัง เพราะนอกเหนือจากสองสิ่งนี้การเรียนรู้ส่วนใหญ่มาจากการลงมือปฏิบัติ จึงไม่ได้เป็นส่วนหนึ่งของการศึกษาอย่างไม่เป็นทางการ (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Informal Learning) </w:t>
      </w:r>
      <w:r w:rsidR="00234CE1"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แต่กลายเป็นองค์ประกอบ ที่จำเป็นสำหรับการศึกษาอย่างเป็นทางการในโรงเรียนและมหาวิทยาลัยด้วยเหตุผลหลายประการ  เช่น  ผู้สอนได้ตระหนักว่าโอกาสในการได้งานของนักศึกษา ที่สำเร็จการศึกษาหรือการผลักงานเข้าสู่ตลาดวิชาชีพของนักศึกษา ย่อมเกิดจากประสบการณ์ของการลงมือปฏิบัติ เกือบทุกหลักสูตรก่อนสำเร็จการศึกษาจึงบังคับให้ผู้เรียนต้องผ่านการฝึกงานวิชาชีพเสียก่อน  ผู้เรียนนอกระบบการศึกษามักเลือกเรียนและต้องการม</w:t>
      </w:r>
      <w:r w:rsidR="000870E7"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ีแผน หรือวิธีการสอนหลายรูปแบบ (</w:t>
      </w:r>
      <w:r w:rsidR="00234CE1"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รวมทั้งการเรียนรู้ผ่านการลงมือปฏิบัติ) จากตารางด้านล่าง  แสดงให้เห็นพัฒนาการที่ได้รับจากการเรียนรู้ผ่านการเล่น และการเรียนรู้ผ่านการปฏิบัติ</w:t>
      </w:r>
    </w:p>
    <w:p w:rsidR="00234CE1" w:rsidRPr="007B0778" w:rsidRDefault="00234CE1" w:rsidP="00234CE1">
      <w:pPr>
        <w:spacing w:after="0" w:line="20" w:lineRule="atLeast"/>
        <w:rPr>
          <w:rFonts w:ascii="TH SarabunPSK" w:eastAsia="Arimo" w:hAnsi="TH SarabunPSK" w:cs="TH SarabunPSK"/>
          <w:sz w:val="32"/>
          <w:szCs w:val="32"/>
          <w:lang w:bidi="th"/>
        </w:rPr>
      </w:pPr>
    </w:p>
    <w:p w:rsidR="00234CE1" w:rsidRPr="007B0778" w:rsidRDefault="000870E7" w:rsidP="00234CE1">
      <w:pPr>
        <w:spacing w:after="0" w:line="20" w:lineRule="atLeast"/>
        <w:rPr>
          <w:rFonts w:ascii="TH SarabunPSK" w:hAnsi="TH SarabunPSK" w:cs="TH SarabunPSK"/>
          <w:sz w:val="32"/>
          <w:szCs w:val="32"/>
          <w:cs/>
          <w:lang w:bidi="th"/>
        </w:rPr>
      </w:pP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ตารางที่</w:t>
      </w:r>
      <w:r w:rsidR="00341DF3">
        <w:rPr>
          <w:rFonts w:ascii="TH SarabunPSK" w:eastAsia="Arimo" w:hAnsi="TH SarabunPSK" w:cs="TH SarabunPSK"/>
          <w:sz w:val="32"/>
          <w:szCs w:val="32"/>
          <w:cs/>
          <w:lang w:bidi="th"/>
        </w:rPr>
        <w:t xml:space="preserve"> </w:t>
      </w:r>
      <w:r w:rsidR="00234CE1" w:rsidRPr="007B0778">
        <w:rPr>
          <w:rFonts w:ascii="TH SarabunPSK" w:eastAsia="Arimo" w:hAnsi="TH SarabunPSK" w:cs="TH SarabunPSK"/>
          <w:sz w:val="32"/>
          <w:szCs w:val="32"/>
          <w:lang w:bidi="th"/>
        </w:rPr>
        <w:t>2</w:t>
      </w: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 xml:space="preserve"> การพัฒนาที่ได้รับ</w:t>
      </w:r>
      <w:r w:rsidR="00234CE1"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จากการเรียนรู้ผ่านการเล่นและการเรียนรู้ผ่านการปฏิบัติ</w:t>
      </w:r>
    </w:p>
    <w:tbl>
      <w:tblPr>
        <w:tblW w:w="8020" w:type="dxa"/>
        <w:tblBorders>
          <w:top w:val="single" w:sz="12" w:space="0" w:color="auto"/>
          <w:bottom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5400"/>
      </w:tblGrid>
      <w:tr w:rsidR="00234CE1" w:rsidRPr="007B0778" w:rsidTr="00956D84">
        <w:trPr>
          <w:trHeight w:val="248"/>
        </w:trPr>
        <w:tc>
          <w:tcPr>
            <w:tcW w:w="26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CE1" w:rsidRPr="007B0778" w:rsidRDefault="00234CE1" w:rsidP="0008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  <w:lang w:bidi="th"/>
              </w:rPr>
              <w:t>ชนิดของคุณลักษณะ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CE1" w:rsidRPr="007B0778" w:rsidRDefault="00234CE1" w:rsidP="0008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  <w:lang w:bidi="th"/>
              </w:rPr>
              <w:t>ลักษณะร่วม</w:t>
            </w:r>
          </w:p>
        </w:tc>
      </w:tr>
      <w:tr w:rsidR="00234CE1" w:rsidRPr="007B0778" w:rsidTr="000870E7">
        <w:tc>
          <w:tcPr>
            <w:tcW w:w="2620" w:type="dxa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CE1" w:rsidRPr="007B0778" w:rsidRDefault="00234CE1" w:rsidP="0008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>พัฒนาการทางสังคม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CE1" w:rsidRPr="007B0778" w:rsidRDefault="000870E7" w:rsidP="0008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>รู้จักควบคุมตนเอง</w:t>
            </w:r>
            <w:r w:rsidR="00234CE1"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 xml:space="preserve"> เพิ่มปฏิสัม</w:t>
            </w: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 xml:space="preserve">พันธ์ และการมีส่วนร่วมทางสังคม </w:t>
            </w:r>
            <w:r w:rsidR="00234CE1"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>ช่วยเหลือ แก้ปัญหา เข้าใจประสบการณ์ชีวิต รู้จักการเจรจาต่อรอง ปราณีประนอม แก้ปัญหาการขัดแย้ง รู้จักจัดการและการเป็นผู้นำ</w:t>
            </w:r>
          </w:p>
        </w:tc>
      </w:tr>
      <w:tr w:rsidR="00234CE1" w:rsidRPr="007B0778" w:rsidTr="00956D84">
        <w:tc>
          <w:tcPr>
            <w:tcW w:w="262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CE1" w:rsidRPr="007B0778" w:rsidRDefault="00234CE1" w:rsidP="0008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 xml:space="preserve"> พัฒนาการทางพุทธ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CE1" w:rsidRPr="007B0778" w:rsidRDefault="00234CE1" w:rsidP="0008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>พัฒนาการจดจำ รู้จักการคิดสร้างสรรค์ มองปัญหาได้</w:t>
            </w:r>
          </w:p>
        </w:tc>
      </w:tr>
      <w:tr w:rsidR="007B0778" w:rsidRPr="007B0778" w:rsidTr="00956D84">
        <w:tc>
          <w:tcPr>
            <w:tcW w:w="26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 xml:space="preserve">ปัญญา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pacing w:val="-6"/>
                <w:sz w:val="32"/>
                <w:szCs w:val="32"/>
                <w:cs/>
                <w:lang w:bidi="th"/>
              </w:rPr>
              <w:t>หลากหลายด้านความรู้เชิง constructive ส่งเสริมทักษะเชิงตรรกะ ได้ทักษะพื้นฐานด้านการนับจำนวน การอ่านและการเขียน</w:t>
            </w:r>
          </w:p>
        </w:tc>
      </w:tr>
    </w:tbl>
    <w:p w:rsidR="003B09AE" w:rsidRPr="007B0778" w:rsidRDefault="003B09AE" w:rsidP="00234CE1">
      <w:pPr>
        <w:spacing w:after="0" w:line="20" w:lineRule="atLeast"/>
        <w:rPr>
          <w:rFonts w:ascii="TH SarabunPSK" w:eastAsia="Arimo" w:hAnsi="TH SarabunPSK" w:cs="TH SarabunPSK"/>
          <w:sz w:val="16"/>
          <w:szCs w:val="16"/>
          <w:u w:val="single"/>
          <w:lang w:bidi="th"/>
        </w:rPr>
      </w:pPr>
    </w:p>
    <w:p w:rsidR="007B0778" w:rsidRPr="007B0778" w:rsidRDefault="007B0778" w:rsidP="002B535D">
      <w:pPr>
        <w:spacing w:after="0" w:line="20" w:lineRule="atLeast"/>
        <w:rPr>
          <w:rFonts w:ascii="TH SarabunPSK" w:eastAsia="Arimo" w:hAnsi="TH SarabunPSK" w:cs="TH SarabunPSK"/>
          <w:sz w:val="32"/>
          <w:szCs w:val="32"/>
          <w:lang w:bidi="th"/>
        </w:rPr>
      </w:pPr>
    </w:p>
    <w:p w:rsidR="007B0778" w:rsidRDefault="007B0778" w:rsidP="002B535D">
      <w:pPr>
        <w:spacing w:after="0" w:line="20" w:lineRule="atLeast"/>
        <w:rPr>
          <w:rFonts w:ascii="TH SarabunPSK" w:eastAsia="Arimo" w:hAnsi="TH SarabunPSK" w:cs="TH SarabunPSK"/>
          <w:sz w:val="32"/>
          <w:szCs w:val="32"/>
          <w:lang w:bidi="th"/>
        </w:rPr>
      </w:pPr>
    </w:p>
    <w:p w:rsidR="00956D84" w:rsidRPr="007B0778" w:rsidRDefault="00956D84" w:rsidP="002B535D">
      <w:pPr>
        <w:spacing w:after="0" w:line="20" w:lineRule="atLeast"/>
        <w:rPr>
          <w:rFonts w:ascii="TH SarabunPSK" w:eastAsia="Arimo" w:hAnsi="TH SarabunPSK" w:cs="TH SarabunPSK"/>
          <w:sz w:val="32"/>
          <w:szCs w:val="32"/>
          <w:lang w:bidi="th"/>
        </w:rPr>
      </w:pPr>
    </w:p>
    <w:p w:rsidR="002B535D" w:rsidRPr="007B0778" w:rsidRDefault="00341DF3" w:rsidP="002B535D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rimo" w:hAnsi="TH SarabunPSK" w:cs="TH SarabunPSK"/>
          <w:sz w:val="32"/>
          <w:szCs w:val="32"/>
          <w:cs/>
          <w:lang w:bidi="th"/>
        </w:rPr>
        <w:lastRenderedPageBreak/>
        <w:t>ตารางที่ 2</w:t>
      </w:r>
      <w:r w:rsidR="002B535D"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 xml:space="preserve"> </w:t>
      </w:r>
      <w:r w:rsidR="002B535D" w:rsidRPr="007B0778">
        <w:rPr>
          <w:rFonts w:ascii="TH SarabunPSK" w:eastAsia="Arimo" w:hAnsi="TH SarabunPSK" w:cs="TH SarabunPSK"/>
          <w:sz w:val="32"/>
          <w:szCs w:val="32"/>
          <w:cs/>
        </w:rPr>
        <w:t>(ต่อ)</w:t>
      </w:r>
    </w:p>
    <w:tbl>
      <w:tblPr>
        <w:tblW w:w="8020" w:type="dxa"/>
        <w:tblBorders>
          <w:top w:val="single" w:sz="12" w:space="0" w:color="auto"/>
          <w:bottom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5400"/>
      </w:tblGrid>
      <w:tr w:rsidR="002B535D" w:rsidRPr="007B0778" w:rsidTr="00956D84">
        <w:trPr>
          <w:trHeight w:val="248"/>
        </w:trPr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35D" w:rsidRPr="007B0778" w:rsidRDefault="002B535D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  <w:lang w:bidi="th"/>
              </w:rPr>
              <w:t>ชนิดของคุณลักษณะ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35D" w:rsidRPr="007B0778" w:rsidRDefault="002B535D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  <w:lang w:bidi="th"/>
              </w:rPr>
              <w:t>ลักษณะร่วม</w:t>
            </w:r>
          </w:p>
        </w:tc>
      </w:tr>
      <w:tr w:rsidR="007B0778" w:rsidRPr="007B0778" w:rsidTr="00FB6A54">
        <w:tc>
          <w:tcPr>
            <w:tcW w:w="262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 xml:space="preserve"> พัฒนาการทางสติปัญญา</w:t>
            </w: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>การรู้จักแก้ปัญหา เข้าใจการทำงานของสรรพสิ่ง รู้จักคิดและสร้างสรรค์สิ่งใหม่ เข้าใจกลยุทธ์หลากหลายวิธี</w:t>
            </w:r>
          </w:p>
        </w:tc>
      </w:tr>
      <w:tr w:rsidR="007B0778" w:rsidRPr="007B0778" w:rsidTr="002B535D">
        <w:tc>
          <w:tcPr>
            <w:tcW w:w="262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 xml:space="preserve"> พัฒนาการทางอารมณ์</w:t>
            </w: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>มีความรัก รู้จักแบ่งปัน เอื้อเฟื้อ เห็นอกเห็นใจ กระตือรือร้น จดจ่อสนใจในการงาน ความวิตกกังวลต่ำ</w:t>
            </w:r>
          </w:p>
        </w:tc>
      </w:tr>
      <w:tr w:rsidR="007B0778" w:rsidRPr="007B0778" w:rsidTr="00956D84">
        <w:tc>
          <w:tcPr>
            <w:tcW w:w="262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 xml:space="preserve"> พัฒนาการทางกายภาพ</w:t>
            </w: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>พัฒนาการใช้กล้ามเนื้อในการควบคุมการเล่นและการปฏิบัติงาน มีการประสานงานที่ดีระหว่างมือและสายตา ประสานสัมพันธ์ของการเคลื่อนไหวและความเร็ว</w:t>
            </w:r>
          </w:p>
        </w:tc>
      </w:tr>
      <w:tr w:rsidR="007B0778" w:rsidRPr="007B0778" w:rsidTr="00956D84">
        <w:tc>
          <w:tcPr>
            <w:tcW w:w="26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>พัฒนาการด้านการศึกษา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78" w:rsidRPr="007B0778" w:rsidRDefault="007B0778" w:rsidP="00FB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7B0778">
              <w:rPr>
                <w:rFonts w:ascii="TH SarabunPSK" w:eastAsia="Arimo" w:hAnsi="TH SarabunPSK" w:cs="TH SarabunPSK"/>
                <w:sz w:val="32"/>
                <w:szCs w:val="32"/>
                <w:cs/>
                <w:lang w:bidi="th"/>
              </w:rPr>
              <w:t xml:space="preserve"> ให้ความรู้และพัฒนาด้านวิชาชีพให้แก่ผู้เรียน การเรียนรู้ร่วมกันโดยมีผู้เรียน (ผู้เล่นหรือผู้ปฏิบัติ) เป็นศูนย์กลาง เชื่อมโยงทฤษฎีในชั้นเรียนเข้ากับการปฏิบัติจริงในชุมชน ผูกพันและมีส่วนร่วมในการประสบการณ์ที่เกิดขึ้นจริงที่จะตามมา</w:t>
            </w:r>
          </w:p>
        </w:tc>
      </w:tr>
    </w:tbl>
    <w:p w:rsidR="007B0778" w:rsidRPr="007B0778" w:rsidRDefault="007B0778" w:rsidP="003B09AE">
      <w:pPr>
        <w:spacing w:after="0" w:line="20" w:lineRule="atLeast"/>
        <w:ind w:firstLine="720"/>
        <w:rPr>
          <w:rFonts w:ascii="TH SarabunPSK" w:eastAsia="Arimo" w:hAnsi="TH SarabunPSK" w:cs="TH SarabunPSK"/>
          <w:sz w:val="32"/>
          <w:szCs w:val="32"/>
          <w:lang w:bidi="th"/>
        </w:rPr>
      </w:pPr>
    </w:p>
    <w:p w:rsidR="00234CE1" w:rsidRPr="007B0778" w:rsidRDefault="00234CE1" w:rsidP="003B09AE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3</w:t>
      </w:r>
      <w:r w:rsidR="003B09AE" w:rsidRPr="007B0778">
        <w:rPr>
          <w:rFonts w:ascii="TH SarabunPSK" w:eastAsia="Arimo" w:hAnsi="TH SarabunPSK" w:cs="TH SarabunPSK"/>
          <w:sz w:val="32"/>
          <w:szCs w:val="32"/>
          <w:lang w:bidi="th"/>
        </w:rPr>
        <w:t>.</w:t>
      </w: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 xml:space="preserve"> ทฤษฎีการเรียนรู้ผ่านสถานการณ์จำลอง (Learning Through simulation)</w:t>
      </w:r>
    </w:p>
    <w:p w:rsidR="00234CE1" w:rsidRPr="007B0778" w:rsidRDefault="00234CE1" w:rsidP="002B535D">
      <w:pPr>
        <w:spacing w:after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การเรียนรู้ผ่านการปฏิบัติใกล้เคียงกับการเรียนรู้ผ่านประสบการณ์ตรง แปลหากในบางสถานการณ์การเรียนรู้ผ่านประสบการณ์ตรงทำได้ยาก การเรียนรู้ผ่านสถานการณ์จำลองจึงเป็นอีกทางเลือกหนึ่งที่เรียนรู้ได้ดีมีประสิทธิภาพ การเรียนรู้ผ่านประสบการณ์จำลองได้รับการยอมรับในชั้นเรียนหลายรูปแบบโดยเฉพาะในเรื่องการ</w:t>
      </w:r>
      <w:r w:rsidR="002B535D"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ฝึกฝนหรือการทดลอง โดยนิยามของ “</w:t>
      </w: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สถานการณ์จำลองนั้นคือ ผลผลิตของสิ่งของหรือวัตถุหรือเหตุการณ์ที่ถูกสร้างขึ้นจากโลกประดิษฐ์หร</w:t>
      </w:r>
      <w:r w:rsidR="002B535D"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ือโลกเสมือน (Artificial World)</w:t>
      </w: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 xml:space="preserve"> ที่สามารถเลียนแบบโลกแห่งความเป็นจริง” (Prensky, 2001)</w:t>
      </w:r>
    </w:p>
    <w:p w:rsidR="00234CE1" w:rsidRPr="007B0778" w:rsidRDefault="00234CE1" w:rsidP="002B535D">
      <w:pPr>
        <w:spacing w:after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สถานการณ์จำลองได้รับการนำมาใช้ให้เป็นที่สร้างสารสนเทศเพื่อใช้ในผู้เรียนรวมทั้งสามารถใช้ทดลองและทดสอบความรู้ของผู้เรียนได้ สถานการณ์จำลองเอื้ออำนวยให้ผู้เรียนสำรวจสถานการณ์ในเรื่องที่ยาก  ลงมือปฏิบัติจริงได้ลำบากหรือกระทำบางอย่างที่สามารถสร้างซ้ำๆกันได้หลายๆครั้งได้ในชั้นเรียน เหตุผลหลักของการเรียนรู้ผ่านสถานการณ์จำลองก็คือ สิ่งที่จะเรียนรู้นั้นอาจมีความเสี่ยงอันตรายและอาจจะสลับซับซ้อนถ้าหากต้องลงมือปฏิบัติจริง ซอฟต์แวร์ประยุกต์ของการเรียนผ่านสถานการณ์จำลอง ช่วยสอนผู้เรียนให้รู้จักใช้เครื่องมือ  ซึ่งมีแนวโน้มให้เกิดอันตรายและเหมาะสำหรับผู้เริ่มต้น  ประโยชน์ที่เห็นได้ชัดอีกข้อคือการทดลองผ่านสถานการณ์จำลองนั้นเสียค่าใช้จ่ายต่ำกว่าเมื่อเทียบกับการปฏิบัติจริง ทดลองได้หลากหลายครั้งตามความต้องการ  และ</w:t>
      </w: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lastRenderedPageBreak/>
        <w:t>สะดวกสบายกว่าการลงมือปฏิบัติจริง (Bitter, 1989)  สนับสนุนแนวคิดและเสริมอีกว่า สถานการณ์จําลองอยู่เหนือเรื่องของข้อจำกัดทางเวลา กล่าวคือ จะใช้เวลาในการเรียนรู้เร็วหรือช้า น้อยครั้งหรือบ่อยครั้งขึ้นอยู่กับความต้องการของผู้เรียน นอกจากนี้ยังอยู่เหนือข้อจำกัดในเรื่องระยะทาง ผู้เรียนอาจอยู่ไกลจากชั้นเรียนโดยใช้เรียนผ่านสถานการณ์จำลองออนไลน์ ส่วนผลลัพธ์จากการทดลองสามารถคอยเพียงชั่วอึดใจเท่านั้น และคุณลักษณะของการเรียนรู้ผ่านสถานการณ์จำลองได้ สรุปไว้ในดังตาราง</w:t>
      </w:r>
      <w:r w:rsidR="003B09AE" w:rsidRPr="007B0778">
        <w:rPr>
          <w:rFonts w:ascii="TH SarabunPSK" w:eastAsia="Arimo" w:hAnsi="TH SarabunPSK" w:cs="TH SarabunPSK"/>
          <w:sz w:val="32"/>
          <w:szCs w:val="32"/>
          <w:lang w:bidi="th"/>
        </w:rPr>
        <w:t xml:space="preserve"> </w:t>
      </w:r>
      <w:r w:rsidRPr="007B0778">
        <w:rPr>
          <w:rFonts w:ascii="TH SarabunPSK" w:eastAsia="Arimo" w:hAnsi="TH SarabunPSK" w:cs="TH SarabunPSK"/>
          <w:sz w:val="32"/>
          <w:szCs w:val="32"/>
          <w:cs/>
          <w:lang w:bidi="th"/>
        </w:rPr>
        <w:t>ดังต่อไปนี้</w:t>
      </w:r>
    </w:p>
    <w:p w:rsidR="002B535D" w:rsidRPr="007B0778" w:rsidRDefault="002B535D" w:rsidP="002B535D">
      <w:pPr>
        <w:spacing w:after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6419DC" w:rsidRPr="007B0778" w:rsidRDefault="006419DC" w:rsidP="00234CE1">
      <w:pPr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414243" w:rsidRPr="007B0778">
        <w:rPr>
          <w:rFonts w:ascii="TH SarabunPSK" w:hAnsi="TH SarabunPSK" w:cs="TH SarabunPSK"/>
          <w:sz w:val="32"/>
          <w:szCs w:val="32"/>
        </w:rPr>
        <w:t>3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คุณลักษณะการเรียนรู้ผ่านประสบการณ์จำลอง</w:t>
      </w:r>
    </w:p>
    <w:tbl>
      <w:tblPr>
        <w:tblStyle w:val="a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5670"/>
      </w:tblGrid>
      <w:tr w:rsidR="006419DC" w:rsidRPr="007B0778" w:rsidTr="00956D84"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6419DC" w:rsidRPr="007B0778" w:rsidRDefault="006419DC" w:rsidP="003B09A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ชนิดของคุณลักษณะ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419DC" w:rsidRPr="007B0778" w:rsidRDefault="006419DC" w:rsidP="003B09A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คุณลักษณะร่วม</w:t>
            </w:r>
          </w:p>
        </w:tc>
      </w:tr>
      <w:tr w:rsidR="006419DC" w:rsidRPr="007B0778" w:rsidTr="00956D84">
        <w:tc>
          <w:tcPr>
            <w:tcW w:w="2718" w:type="dxa"/>
            <w:tcBorders>
              <w:top w:val="single" w:sz="4" w:space="0" w:color="auto"/>
            </w:tcBorders>
          </w:tcPr>
          <w:p w:rsidR="006419DC" w:rsidRPr="007B0778" w:rsidRDefault="006419DC" w:rsidP="00234CE1">
            <w:pPr>
              <w:autoSpaceDE w:val="0"/>
              <w:autoSpaceDN w:val="0"/>
              <w:adjustRightInd w:val="0"/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ลักษณะทั่วไป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419DC" w:rsidRPr="007B0778" w:rsidRDefault="006419DC" w:rsidP="00234CE1">
            <w:pPr>
              <w:autoSpaceDE w:val="0"/>
              <w:autoSpaceDN w:val="0"/>
              <w:adjustRightInd w:val="0"/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เป็นการสร้างแบบจำลอง (</w:t>
            </w:r>
            <w:r w:rsidRPr="007B0778">
              <w:rPr>
                <w:rFonts w:ascii="TH SarabunPSK" w:hAnsi="TH SarabunPSK" w:cs="TH SarabunPSK"/>
                <w:sz w:val="32"/>
                <w:szCs w:val="32"/>
              </w:rPr>
              <w:t>model</w:t>
            </w: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) เลียนแบบสถานการณ์จริง เล่นบทบาทสมมุติ ไม่เพียงใช้</w:t>
            </w:r>
            <w:r w:rsidR="00A631CF"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ฝนได้จริง</w:t>
            </w:r>
            <w:r w:rsidR="00A631CF"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แต่สามารถปรับเปลี่</w:t>
            </w:r>
            <w:r w:rsidR="00414243"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A631CF"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นได้</w:t>
            </w:r>
          </w:p>
        </w:tc>
      </w:tr>
      <w:tr w:rsidR="006419DC" w:rsidRPr="007B0778" w:rsidTr="003B09AE">
        <w:tc>
          <w:tcPr>
            <w:tcW w:w="2718" w:type="dxa"/>
          </w:tcPr>
          <w:p w:rsidR="006419DC" w:rsidRPr="007B0778" w:rsidRDefault="006419DC" w:rsidP="00234CE1">
            <w:pPr>
              <w:autoSpaceDE w:val="0"/>
              <w:autoSpaceDN w:val="0"/>
              <w:adjustRightInd w:val="0"/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5670" w:type="dxa"/>
          </w:tcPr>
          <w:p w:rsidR="006419DC" w:rsidRPr="007B0778" w:rsidRDefault="00414243" w:rsidP="00234CE1">
            <w:pPr>
              <w:autoSpaceDE w:val="0"/>
              <w:autoSpaceDN w:val="0"/>
              <w:adjustRightInd w:val="0"/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เลียนแบบสถานการณ์จริงเพื่อลดความเสี่ยง ลดอันตราย ลดค่าใช้จ่าย ประหยัดเวลา และสามารถทดลองปฏิบัติได้หลายครั้งตามความต้องการ</w:t>
            </w:r>
          </w:p>
        </w:tc>
      </w:tr>
      <w:tr w:rsidR="006419DC" w:rsidRPr="007B0778" w:rsidTr="00956D84">
        <w:tc>
          <w:tcPr>
            <w:tcW w:w="2718" w:type="dxa"/>
            <w:tcBorders>
              <w:bottom w:val="nil"/>
            </w:tcBorders>
          </w:tcPr>
          <w:p w:rsidR="006419DC" w:rsidRPr="007B0778" w:rsidRDefault="006419DC" w:rsidP="00234CE1">
            <w:pPr>
              <w:autoSpaceDE w:val="0"/>
              <w:autoSpaceDN w:val="0"/>
              <w:adjustRightInd w:val="0"/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5670" w:type="dxa"/>
            <w:tcBorders>
              <w:bottom w:val="nil"/>
            </w:tcBorders>
          </w:tcPr>
          <w:p w:rsidR="006419DC" w:rsidRPr="007B0778" w:rsidRDefault="00414243" w:rsidP="00234CE1">
            <w:pPr>
              <w:autoSpaceDE w:val="0"/>
              <w:autoSpaceDN w:val="0"/>
              <w:adjustRightInd w:val="0"/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สำรวจ ทดลอง</w:t>
            </w:r>
            <w:r w:rsidRPr="007B0778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สามารถทำซ้ำๆ ฝึกฝนได้บ่อยครั้งจนชำนาญ</w:t>
            </w:r>
          </w:p>
        </w:tc>
      </w:tr>
      <w:tr w:rsidR="006419DC" w:rsidRPr="007B0778" w:rsidTr="00956D84"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6419DC" w:rsidRPr="007B0778" w:rsidRDefault="006419DC" w:rsidP="00234CE1">
            <w:pPr>
              <w:autoSpaceDE w:val="0"/>
              <w:autoSpaceDN w:val="0"/>
              <w:adjustRightInd w:val="0"/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6419DC" w:rsidRPr="007B0778" w:rsidRDefault="00414243" w:rsidP="00234CE1">
            <w:pPr>
              <w:autoSpaceDE w:val="0"/>
              <w:autoSpaceDN w:val="0"/>
              <w:adjustRightInd w:val="0"/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78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เข้าใจเรื่องที่ต้องการเรียนรู้ก่อนนำไปใช้ในสถานการณ์จริง สนุกกับการทดลองฝึกปฏิบัติ สามารถเรียนรู้ผ่านการเล่น และผ่านการลงมือทำจริงในเวลาเดียวกัน</w:t>
            </w:r>
          </w:p>
        </w:tc>
      </w:tr>
    </w:tbl>
    <w:p w:rsidR="003B09AE" w:rsidRPr="007B0778" w:rsidRDefault="003B09AE" w:rsidP="003B09AE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Cs w:val="22"/>
        </w:rPr>
      </w:pPr>
    </w:p>
    <w:p w:rsidR="006419DC" w:rsidRPr="007B0778" w:rsidRDefault="003B09AE" w:rsidP="002B535D">
      <w:pPr>
        <w:spacing w:after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ในการวิจัยครั้งนี้ ผู้วิจัยพบว่า การนำปัญหาสถานการณ์จำลองนำเสนอผ่านเกมคอมพิวเตอร์เพื่อให้นักเรียนฝึกทักษะการแก้ปัญหาสอดคล้องกับทฤษฎีการเรียนรู้ทั้ง 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ได้แก่การเรียนรู้ผ่านการเล่น การเรียนรู้ผ่านการปฏิบัติ และการเรียนรู้ผ่านสถานการณ์จำลอง อย่างไรก็ตามการนำสถานการณ์จำลองมาใช้ผ่านเกมคอมพิวเตอร์จะต้องสร้างสถานการณ์จำลองให้สอดคล้องกับวัตถุประสงค์ของบทเรียน หากต้องการกำหนดกติกาที่ชัดเจนจะต้องมีการปฐมนิเทศ สรุปความคิดรวบยอด ให้แก่ผู้เรียนทราบก่อนสอนผู้สอนเป็นผู้อำนวยความสะดวกในการสอน เมื่อจบการสอนผู้สอนควรอภิปรายผลการเรียน อุปสรรคปัญหาที่เกิดขึ้นขณะเล่นเกมคอมพิวเตอร์ร่วมกันกับนักเรียน (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>Joyce, Well, &amp; Showers, 1980)</w:t>
      </w:r>
    </w:p>
    <w:p w:rsidR="003B09AE" w:rsidRDefault="003B09AE" w:rsidP="00A837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4B13" w:rsidRDefault="00064B13" w:rsidP="00A837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4B13" w:rsidRDefault="00064B13" w:rsidP="00A837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4B13" w:rsidRPr="007B0778" w:rsidRDefault="00064B13" w:rsidP="00A837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09AE" w:rsidRPr="007B0778" w:rsidRDefault="002B535D" w:rsidP="002B535D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lastRenderedPageBreak/>
        <w:t>8</w:t>
      </w:r>
      <w:r w:rsidR="003B09AE"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.</w:t>
      </w:r>
      <w:r w:rsidR="003B09AE"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r w:rsidR="003B09AE"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จุดประสงค์ของการใช้เกมคอมพิวเตอร์</w:t>
      </w:r>
    </w:p>
    <w:p w:rsidR="003B09AE" w:rsidRPr="007B0778" w:rsidRDefault="003B09AE" w:rsidP="002B535D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6D84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โกวิท รพีพิศาล (</w:t>
      </w:r>
      <w:r w:rsidRPr="00956D84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2555</w:t>
      </w:r>
      <w:r w:rsidR="007B0778" w:rsidRPr="00956D84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:</w:t>
      </w:r>
      <w:r w:rsidRPr="00956D84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956D84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98-99) </w:t>
      </w:r>
      <w:r w:rsidRPr="00956D84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กล่าวถึง</w:t>
      </w:r>
      <w:r w:rsidRPr="00956D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จุดประสงค์</w:t>
      </w:r>
      <w:r w:rsidRPr="00956D84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ของการเรียนโดยใช้เกมคอมพิวเตอร์ไว้ว่า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สริมทักษะการเรียนรู้เป็นที่ยอมรับกันว่าการเรียนด้วยเกมคอมพิวเตอร์เป็นวิธีการที่เน้นผู้เรียนเป็นสำคัญ (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Student Learning Center)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อีกทั้งยังกระตุ้นจุดประกายให้ผู้เรียนเกิดความต้องการที่จะเรียนรู้ ความคิดสร้างสรรค์</w:t>
      </w:r>
    </w:p>
    <w:p w:rsidR="003B09AE" w:rsidRPr="007B0778" w:rsidRDefault="003B09AE" w:rsidP="002B535D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จอย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เวล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และโชเวอร์ (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Joyce, Well, &amp; Showers, 1980)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กล่าวถึงวัตถุประสงค์ของการนำเกมคอมพิวเตอร์มาใช้ เพื่อสร้างสถานการณ์เงื่อนไข เพื่อให้ผู้เรียนพัฒนาทักษะ ความรู้ด้วยตนเอง ผ่านการตรวจสอบผลลัพธ์สิ่งที่ตามมาจากการตัดสินใจของเขาเอง สิ่งที่ผู้เรียนจะได้ฝึกฝน คือทักษะการตัดสินใจ เนื่องจากผลการตัดสินใจจะปรากฏขึ้นทันทีเมื่อเขาเล่นผ่านเกมคอมพิวเตอร์</w:t>
      </w:r>
    </w:p>
    <w:p w:rsidR="003B09AE" w:rsidRPr="007B0778" w:rsidRDefault="003B09AE" w:rsidP="002B535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แฟลคแมน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และสตาร์ค (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Flaxman, &amp; Stark, 1987)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กล่าวถึง การเรียนการสอนโดยการจำลองสถานการณ์บนเกมคอมพิวเตอร์ เป็นการออกแบบสำหรับผู้เรียนเพื่อเป็นการฝึกปฏิบัติและทักษะความสามารถในสถานการณ์จริงโดยปราศจากความเสี่ยงที่จะเกิดความเสียหายหรือการได้รับอันตรายจากเครื่องมือ ผู้เรียนสามารถเรียนได้โดยไม่ต้องกังวล</w:t>
      </w:r>
    </w:p>
    <w:p w:rsidR="003B09AE" w:rsidRPr="007B0778" w:rsidRDefault="003B09AE" w:rsidP="002B535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ได้ว่าจุดประสงค์ในการใช้เกมคอมพิวเตอร์เพื่อฝึกทักษะความสามารถในการแก้ปัญหาโดยนำเสนอสถานการณ์จำลองที่มีปัญหาเงื่อนไขตามวัตถุประสงค์การสอนผ่านเกมคอมพิวเตอร์โดยมีครูคอยอำนวยความสะดวก เป็นผู้ช่วยเหลือแนะนำ ทำให้ผู้เรียนเกิดความสนใจ กระตือรือร้น นักเรียนสามารถแก้ปัญหาได้ด้วยตนเองเจอสถานการณ์ด้วยตนเอง ตัดสินใจแก้ปัญหาและทราบผลที่เกิดขึ้นทันที เพื่อนำผลที่ได้มาปรับปรุงวิธีการแก้ปัญหาให้ถูกต้องเหมาะสม</w:t>
      </w:r>
    </w:p>
    <w:p w:rsidR="003B09AE" w:rsidRPr="007B0778" w:rsidRDefault="003B09AE" w:rsidP="003B09A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2B535D" w:rsidRPr="007B0778" w:rsidRDefault="002B535D" w:rsidP="002B535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9</w:t>
      </w:r>
      <w:r w:rsidR="003B09AE"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. </w:t>
      </w:r>
      <w:r w:rsidR="003B09AE"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ขั้นตอนในการใช้เกมคอมพิวเตอร์</w:t>
      </w:r>
    </w:p>
    <w:p w:rsidR="003B09AE" w:rsidRPr="007B0778" w:rsidRDefault="003B09AE" w:rsidP="002B535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6D84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ขั้นตอนการใช้เกมคอมพิวเตอร์ประกอบการสอนตามแนวทางการสอนของจอย</w:t>
      </w:r>
      <w:r w:rsidRPr="00956D84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, </w:t>
      </w:r>
      <w:r w:rsidRPr="00956D84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เวล และโชเวอร์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Joyce, Well, &amp; Showers, 1980)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เป็นแนวทางในการกำหนดขั้นตอนการจัดการเรียนการสอนโดยใช้เกมคอมพิวเตอร์ประกอบการสอน ดังนี้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3B09AE" w:rsidRPr="007B0778" w:rsidRDefault="003B09AE" w:rsidP="00A00421">
      <w:pPr>
        <w:numPr>
          <w:ilvl w:val="0"/>
          <w:numId w:val="21"/>
        </w:numPr>
        <w:spacing w:after="0" w:line="240" w:lineRule="auto"/>
        <w:ind w:left="1350" w:hanging="27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ก่อนการเรียนด้วยเกมคอมพิวเตอร์ประกอบการสอน</w:t>
      </w:r>
    </w:p>
    <w:p w:rsidR="003B09AE" w:rsidRPr="007B0778" w:rsidRDefault="003B09AE" w:rsidP="00A00421">
      <w:pPr>
        <w:numPr>
          <w:ilvl w:val="1"/>
          <w:numId w:val="21"/>
        </w:numPr>
        <w:spacing w:after="0" w:line="240" w:lineRule="auto"/>
        <w:ind w:left="180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แจ้งปัญหา กติกา เวลาที่ใช้ในการเล่นเกม และความคิดรวบยอดที่จะศึกษา</w:t>
      </w:r>
    </w:p>
    <w:p w:rsidR="003B09AE" w:rsidRPr="007B0778" w:rsidRDefault="003B09AE" w:rsidP="00A00421">
      <w:pPr>
        <w:numPr>
          <w:ilvl w:val="1"/>
          <w:numId w:val="21"/>
        </w:numPr>
        <w:spacing w:after="0" w:line="240" w:lineRule="auto"/>
        <w:ind w:left="180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อธิบายสถานการณ์จำลองและวิธีเล่นโดยรวมและจุดหมายที่ต้องการ</w:t>
      </w:r>
    </w:p>
    <w:p w:rsidR="003B09AE" w:rsidRPr="007B0778" w:rsidRDefault="003B09AE" w:rsidP="00A00421">
      <w:pPr>
        <w:numPr>
          <w:ilvl w:val="1"/>
          <w:numId w:val="21"/>
        </w:numPr>
        <w:spacing w:after="0" w:line="240" w:lineRule="auto"/>
        <w:ind w:left="180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สุ่ม นักเรียนออกมาทดลองเล่นเป็นตัวอย่างให้เพื่อนทั้งหมดดู</w:t>
      </w:r>
    </w:p>
    <w:p w:rsidR="003B09AE" w:rsidRPr="007B0778" w:rsidRDefault="003B09AE" w:rsidP="00A00421">
      <w:pPr>
        <w:numPr>
          <w:ilvl w:val="0"/>
          <w:numId w:val="21"/>
        </w:numPr>
        <w:spacing w:after="0" w:line="240" w:lineRule="auto"/>
        <w:ind w:left="1350" w:hanging="27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ระหว่างการเรียนด้วยเกมคอมพิวเตอร์ประกอบการสอน</w:t>
      </w:r>
    </w:p>
    <w:p w:rsidR="003B09AE" w:rsidRPr="007B0778" w:rsidRDefault="003B09AE" w:rsidP="00A00421">
      <w:pPr>
        <w:numPr>
          <w:ilvl w:val="1"/>
          <w:numId w:val="21"/>
        </w:numPr>
        <w:spacing w:after="0" w:line="240" w:lineRule="auto"/>
        <w:ind w:left="180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ผู้ดำเนินการสอนเป็นผู้อำนวยความสะดวกอยู่ห่างๆ</w:t>
      </w:r>
    </w:p>
    <w:p w:rsidR="003B09AE" w:rsidRPr="007B0778" w:rsidRDefault="003B09AE" w:rsidP="00A00421">
      <w:pPr>
        <w:numPr>
          <w:ilvl w:val="0"/>
          <w:numId w:val="21"/>
        </w:numPr>
        <w:spacing w:after="0" w:line="240" w:lineRule="auto"/>
        <w:ind w:left="1350" w:hanging="27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เมื่อจบการเรียนด้วยเกมคอมพิวเตอร์</w:t>
      </w:r>
    </w:p>
    <w:p w:rsidR="003B09AE" w:rsidRPr="007B0778" w:rsidRDefault="003B09AE" w:rsidP="00A00421">
      <w:pPr>
        <w:numPr>
          <w:ilvl w:val="1"/>
          <w:numId w:val="21"/>
        </w:numPr>
        <w:spacing w:after="0" w:line="240" w:lineRule="auto"/>
        <w:ind w:left="180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สรุปเหตุการณ์ปัญหาที่พบจากสถานการณ์จำลองผ่านเกมคอมพิวเตอร์</w:t>
      </w:r>
    </w:p>
    <w:p w:rsidR="003B09AE" w:rsidRPr="007B0778" w:rsidRDefault="003B09AE" w:rsidP="00A00421">
      <w:pPr>
        <w:numPr>
          <w:ilvl w:val="1"/>
          <w:numId w:val="21"/>
        </w:numPr>
        <w:tabs>
          <w:tab w:val="left" w:pos="1800"/>
        </w:tabs>
        <w:spacing w:after="0" w:line="240" w:lineRule="auto"/>
        <w:ind w:left="0" w:firstLine="1368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อภิปราย สรุปกระบวนการแก้ปัญหา ตามขั้นตอนทั้ง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การวิเคราะห์และกำ</w:t>
      </w:r>
      <w:r w:rsidRPr="00956D84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หนดรายละเอียดของปัญหาการเลือกเครื่องมือและออกแบบขั้นตอนวิธีในการแก้ปัญหา การดำเนินการ</w:t>
      </w:r>
      <w:r w:rsidRPr="007B07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แก้ปัญหา และการตรวจสอบและปรับปรุง</w:t>
      </w:r>
    </w:p>
    <w:p w:rsidR="002B535D" w:rsidRPr="007B0778" w:rsidRDefault="002B535D" w:rsidP="002B535D">
      <w:pPr>
        <w:spacing w:after="0" w:line="240" w:lineRule="auto"/>
        <w:ind w:left="21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229B8" w:rsidRPr="007B0778" w:rsidRDefault="002B535D" w:rsidP="002B535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10</w:t>
      </w:r>
      <w:r w:rsidR="008229B8"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. </w:t>
      </w:r>
      <w:r w:rsidR="008229B8" w:rsidRPr="007B077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ประโยชน์หรือข้อดีของวิธีการสอนโดยเกม</w:t>
      </w:r>
    </w:p>
    <w:p w:rsidR="008229B8" w:rsidRPr="00956D84" w:rsidRDefault="008229B8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ฝ่ายวิชาการโรงเรียนสาธิต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มศว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. 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ปทุมวัน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(2550 : 71) 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กล่าวถึงข้อดีของวิธีสอนโดยใช้เกม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ไว้ดังนี้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</w:p>
    <w:p w:rsidR="008229B8" w:rsidRPr="007B0778" w:rsidRDefault="002B535D" w:rsidP="003B09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เป็นวิธีสอนที่ช่วยให้ผู้เรียนมีส่วนร่วมในการเรียนรู้สูง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ผู้เรียนได้รับความ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สนุกสนาน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และเกิดการเรียนรู้จากการเล่น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ช่วยให้การเรียนรู้นั้นมีความหมายและอยู่คงทน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3B09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เป็นวิธีสอนที่ผู้เรียนสนใจทำให้การสอนมีประสิทธิภาพมากขึ้น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8229B8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วรภัทร์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ภู่เจริญ</w:t>
      </w:r>
      <w:r w:rsidR="007B077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(2543 :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125)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กล่าวถึงข้อดีการใช้เกมไว้ว่า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ทำให้ผู้เรียนจำได้ดี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ไม่น่าเบื่อเหมาะกับผู้เรียนประเภทสมาธิสั้นๆ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8229B8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ชลิยา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ลิมปิยากร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(2536 : 192)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ได้กล่าวถึงประโยชน์อื่น 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ของเกม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ไว้ดังนี้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ผู้เรียนจะทราบผลย้อนกลับได้ทันทีว่า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การตัดสินใจ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ถูกต้องหรือผิดพลาด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จากคะแนนหรือคำตอบที่ได้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ผู้สอนสามารถใช้เกมได้กับทุกเนื้อหาวิชา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โดยเลือกเกมให้ตรงกับจุดประสงค์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และเนื้อหาวิชานั้น ๆ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การเล่นเกมที่มีการแข่งขันเป็นกลุ่ม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จะเป็นตัวกลางช่วยให้ผู้เรียนในแต่ละกลุ่มนั้น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ช่วยเหลือกันและกัน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เพื่อไม่ให้เป็นฝ่ายแพ้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8229B8" w:rsidP="008229B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ลี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(Lee</w:t>
      </w:r>
      <w:r w:rsidR="007B0778" w:rsidRPr="007B0778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1995 : 35)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ได้กล่าวถึงประโยชน์ของเกม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ไว้ดังนี้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8229B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เกมส่งเสริมให้เกิดความกระตือรือร้น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และนักเรียนเป็นศูนย์กลางในการเรียนรู้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8229B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เกมก่อให้เกิดแรงจูงใจสูง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ส่งเสริมให้ได้ทากิจกรรมร่วมกัน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8229B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เกมเปิดโอกาสให้ตัดสินใจและแก้ปัญหา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8229B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เกมให้ผลหรือข้อมูลย้อนกลับทันที่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จากการแข่งขัน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แพ้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ชนะ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8229B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เกมช่วยลดความผิดพลาด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โดยนักเรียนมีอิสระมากกว่าปกติ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8229B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เกมส่งเสริมการทำงานร่วมกัน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8229B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เกมใช้เล่นพักผ่อนหลังการสอน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เกมจะช่วยสนับสนุนให้มีการเรียนรู้ดีขึ้น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2B535D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เกมทำให้ได้ฝึกหลายๆ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ทักษะ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พูด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เขียน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ฟัง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และอ่าน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มีการสร้างความเข้าใจในการใช้ภาษาได้ดี</w:t>
      </w:r>
      <w:r w:rsidR="008229B8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8229B8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สรุปได้ว่า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ประโยชน์หรือข้อดีของวิธีสอนโดยใช้เกม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มีดังนี้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ช่วยให้ผู้เล่นสนุกสนาน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ช่วยให้ผู้เรียนมีส่วนร่วม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ช่วยให้ผู้เรียนเกิดแรงจูงใจและเกิดความสนใจในเนื้อหา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ทำให้ความจำได้ดีขึ้น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ช่วย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ให้เกิดการตัดสินใจและแก้ปัญหา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ทำให้ผู้เรียนทราบผลย้อนกลับทันที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สามารถนำไปใช้ได้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ทุก 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วิชาโดยเลือกให้เหมาะสมกับวัตถุประสงค์ของวิชานั้น 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และส่งเสริมการทำงานร่วมกัน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29B8" w:rsidRPr="007B0778" w:rsidRDefault="008229B8" w:rsidP="008229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1719C" w:rsidRPr="007B0778" w:rsidRDefault="002B535D" w:rsidP="005171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B0778">
        <w:rPr>
          <w:rFonts w:ascii="TH SarabunPSK" w:hAnsi="TH SarabunPSK" w:cs="TH SarabunPSK"/>
          <w:b/>
          <w:bCs/>
          <w:sz w:val="36"/>
          <w:szCs w:val="36"/>
        </w:rPr>
        <w:t>11</w:t>
      </w:r>
      <w:r w:rsidR="0051719C" w:rsidRPr="007B077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51719C" w:rsidRPr="007B0778">
        <w:rPr>
          <w:rFonts w:ascii="TH SarabunPSK" w:hAnsi="TH SarabunPSK" w:cs="TH SarabunPSK"/>
          <w:b/>
          <w:bCs/>
          <w:sz w:val="36"/>
          <w:szCs w:val="36"/>
          <w:cs/>
        </w:rPr>
        <w:t>ข้อจำกัดของวิธีสอนโดยใช้เกม</w:t>
      </w:r>
      <w:r w:rsidR="0051719C" w:rsidRPr="007B077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1719C" w:rsidRPr="007B0778" w:rsidRDefault="0051719C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ฝ่ายวิชาการโรงเรียนสาธิต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มศว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ปทุมวัน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(2550 : 74 - 75)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กล่าวถึงข้อเสียของวิธีสอนโดย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ใช้เกม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ไว้ดังนี้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1719C" w:rsidRPr="00956D84" w:rsidRDefault="0051719C" w:rsidP="00956D84">
      <w:pPr>
        <w:pStyle w:val="a9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0"/>
        <w:rPr>
          <w:rFonts w:ascii="TH SarabunPSK" w:hAnsi="TH SarabunPSK" w:cs="TH SarabunPSK"/>
          <w:color w:val="000000"/>
          <w:sz w:val="32"/>
          <w:szCs w:val="32"/>
        </w:rPr>
      </w:pPr>
      <w:r w:rsidRPr="00956D84">
        <w:rPr>
          <w:rFonts w:ascii="TH SarabunPSK" w:hAnsi="TH SarabunPSK" w:cs="TH SarabunPSK"/>
          <w:color w:val="000000"/>
          <w:sz w:val="32"/>
          <w:szCs w:val="32"/>
          <w:cs/>
        </w:rPr>
        <w:t>เป็นวิธีสอนที่ใช้เวลามาก</w:t>
      </w:r>
      <w:r w:rsidRPr="00956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z w:val="32"/>
          <w:szCs w:val="32"/>
          <w:cs/>
        </w:rPr>
        <w:t>บางเกมมีค่าใช้จ่ายสูง</w:t>
      </w:r>
      <w:r w:rsidRPr="00956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1719C" w:rsidRPr="00956D84" w:rsidRDefault="0051719C" w:rsidP="00956D84">
      <w:pPr>
        <w:pStyle w:val="a9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56D84">
        <w:rPr>
          <w:rFonts w:ascii="TH SarabunPSK" w:hAnsi="TH SarabunPSK" w:cs="TH SarabunPSK"/>
          <w:color w:val="000000"/>
          <w:sz w:val="32"/>
          <w:szCs w:val="32"/>
          <w:cs/>
        </w:rPr>
        <w:t>ต้องอาศัยการเตรียมการมาก</w:t>
      </w:r>
      <w:r w:rsidRPr="00956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z w:val="32"/>
          <w:szCs w:val="32"/>
          <w:cs/>
        </w:rPr>
        <w:t>ผู้สอนต้องมีความรู้ความเข้าใจเกี่ยวกับการสร้างเกม</w:t>
      </w:r>
      <w:r w:rsidRPr="00956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z w:val="32"/>
          <w:szCs w:val="32"/>
          <w:cs/>
        </w:rPr>
        <w:t>วิธีการเล่น</w:t>
      </w:r>
      <w:r w:rsidRPr="00956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1719C" w:rsidRPr="00956D84" w:rsidRDefault="0051719C" w:rsidP="00956D84">
      <w:pPr>
        <w:pStyle w:val="a9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56D84">
        <w:rPr>
          <w:rFonts w:ascii="TH SarabunPSK" w:hAnsi="TH SarabunPSK" w:cs="TH SarabunPSK"/>
          <w:color w:val="000000"/>
          <w:sz w:val="32"/>
          <w:szCs w:val="32"/>
          <w:cs/>
        </w:rPr>
        <w:t>เป็นวิธีก</w:t>
      </w:r>
      <w:r w:rsidR="00F748CD" w:rsidRPr="00956D84">
        <w:rPr>
          <w:rFonts w:ascii="TH SarabunPSK" w:hAnsi="TH SarabunPSK" w:cs="TH SarabunPSK"/>
          <w:color w:val="000000"/>
          <w:sz w:val="32"/>
          <w:szCs w:val="32"/>
          <w:cs/>
        </w:rPr>
        <w:t>ารสอนที่ผู้สอนต้องมีทักษะในการนำ</w:t>
      </w:r>
      <w:r w:rsidRPr="00956D84">
        <w:rPr>
          <w:rFonts w:ascii="TH SarabunPSK" w:hAnsi="TH SarabunPSK" w:cs="TH SarabunPSK"/>
          <w:color w:val="000000"/>
          <w:sz w:val="32"/>
          <w:szCs w:val="32"/>
          <w:cs/>
        </w:rPr>
        <w:t>อภิปรายที่มีประสิทธิภาพ</w:t>
      </w:r>
      <w:r w:rsidRPr="00956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z w:val="32"/>
          <w:szCs w:val="32"/>
          <w:cs/>
        </w:rPr>
        <w:t>เพื่อช่วยให้ผู้เรียนประมวลและสรุปการเรียนรู้ได้ตามวัตถุประสงค์</w:t>
      </w:r>
      <w:r w:rsidRPr="00956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1719C" w:rsidRPr="007B0778" w:rsidRDefault="0051719C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วรภัทร์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ภู่เจริญ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(2543 : 125)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กล่าวว่า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748CD" w:rsidRPr="007B0778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ของการใช้เกม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คือผู้เรียนที่มีสติ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สมาธิ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ปัญญามาก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จะบ่นว่าไร้สาระ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ถ้าใช้บ่อยๆ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จะสอนไม่ทัน</w:t>
      </w:r>
    </w:p>
    <w:p w:rsidR="0051719C" w:rsidRPr="007B0778" w:rsidRDefault="0051719C" w:rsidP="002B53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สรุปว่า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ข้อ</w:t>
      </w:r>
      <w:r w:rsidR="00F748CD" w:rsidRPr="007B0778">
        <w:rPr>
          <w:rFonts w:ascii="TH SarabunPSK" w:hAnsi="TH SarabunPSK" w:cs="TH SarabunPSK"/>
          <w:sz w:val="32"/>
          <w:szCs w:val="32"/>
          <w:cs/>
        </w:rPr>
        <w:t>จำกัด</w:t>
      </w:r>
      <w:r w:rsidRPr="007B0778">
        <w:rPr>
          <w:rFonts w:ascii="TH SarabunPSK" w:hAnsi="TH SarabunPSK" w:cs="TH SarabunPSK"/>
          <w:sz w:val="32"/>
          <w:szCs w:val="32"/>
          <w:cs/>
        </w:rPr>
        <w:t>ของวิธีสอนโดยใช้เกม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มีดังนี้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ใช้เวลามากในการสอน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ต้องเตรียมการมาก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F748CD" w:rsidRPr="007B0778">
        <w:rPr>
          <w:rFonts w:ascii="TH SarabunPSK" w:hAnsi="TH SarabunPSK" w:cs="TH SarabunPSK"/>
          <w:sz w:val="32"/>
          <w:szCs w:val="32"/>
          <w:cs/>
        </w:rPr>
        <w:t>ผู้สอนต้องมีทักษะในการนำ</w:t>
      </w:r>
      <w:r w:rsidRPr="007B0778">
        <w:rPr>
          <w:rFonts w:ascii="TH SarabunPSK" w:hAnsi="TH SarabunPSK" w:cs="TH SarabunPSK"/>
          <w:sz w:val="32"/>
          <w:szCs w:val="32"/>
          <w:cs/>
        </w:rPr>
        <w:t>อภิปราย</w:t>
      </w:r>
      <w:r w:rsidR="00F748CD"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และ</w:t>
      </w:r>
      <w:r w:rsidR="00F748CD" w:rsidRPr="007B0778">
        <w:rPr>
          <w:rFonts w:ascii="TH SarabunPSK" w:hAnsi="TH SarabunPSK" w:cs="TH SarabunPSK"/>
          <w:sz w:val="32"/>
          <w:szCs w:val="32"/>
          <w:cs/>
        </w:rPr>
        <w:t>ทำ</w:t>
      </w:r>
      <w:r w:rsidRPr="007B0778">
        <w:rPr>
          <w:rFonts w:ascii="TH SarabunPSK" w:hAnsi="TH SarabunPSK" w:cs="TH SarabunPSK"/>
          <w:sz w:val="32"/>
          <w:szCs w:val="32"/>
          <w:cs/>
        </w:rPr>
        <w:t>ให้ผู้ที่เรียนรู้ไวเกิดความเบื่อหน่าย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</w:p>
    <w:p w:rsidR="0051719C" w:rsidRPr="007B0778" w:rsidRDefault="0051719C" w:rsidP="00D15B5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5B51" w:rsidRPr="007B0778" w:rsidRDefault="002B535D" w:rsidP="00D15B5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B0778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F12FA0" w:rsidRPr="007B0778">
        <w:rPr>
          <w:rFonts w:ascii="TH SarabunPSK" w:hAnsi="TH SarabunPSK" w:cs="TH SarabunPSK"/>
          <w:b/>
          <w:bCs/>
          <w:sz w:val="36"/>
          <w:szCs w:val="36"/>
        </w:rPr>
        <w:t>.</w:t>
      </w:r>
      <w:r w:rsidR="00D15B51" w:rsidRPr="007B077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15B51" w:rsidRPr="007B0778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542F61" w:rsidRPr="007B0778" w:rsidRDefault="00542F61" w:rsidP="00CE4E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วิลาวัลย์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อินทร์ช</w:t>
      </w:r>
      <w:r w:rsidR="00956D84">
        <w:rPr>
          <w:rFonts w:ascii="TH SarabunPSK" w:hAnsi="TH SarabunPSK" w:cs="TH SarabunPSK" w:hint="cs"/>
          <w:sz w:val="32"/>
          <w:szCs w:val="32"/>
          <w:cs/>
        </w:rPr>
        <w:t>ำ</w:t>
      </w:r>
      <w:r w:rsidRPr="007B0778">
        <w:rPr>
          <w:rFonts w:ascii="TH SarabunPSK" w:hAnsi="TH SarabunPSK" w:cs="TH SarabunPSK"/>
          <w:sz w:val="32"/>
          <w:szCs w:val="32"/>
          <w:cs/>
        </w:rPr>
        <w:t>นาญ</w:t>
      </w:r>
      <w:r w:rsidRPr="007B0778">
        <w:rPr>
          <w:rFonts w:ascii="TH SarabunPSK" w:hAnsi="TH SarabunPSK" w:cs="TH SarabunPSK"/>
          <w:sz w:val="32"/>
          <w:szCs w:val="32"/>
        </w:rPr>
        <w:t xml:space="preserve"> (2556) </w:t>
      </w:r>
      <w:r w:rsidRPr="007B0778">
        <w:rPr>
          <w:rFonts w:ascii="TH SarabunPSK" w:hAnsi="TH SarabunPSK" w:cs="TH SarabunPSK"/>
          <w:sz w:val="32"/>
          <w:szCs w:val="32"/>
          <w:cs/>
        </w:rPr>
        <w:t>การวิจัยเรื่อง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การวิเคราะห์การเรียนรู้กระบวนการสร้างสรรค์ในกิจกรรมเกมคอมพิวเตอร์โดยใช้ผู้เล่นที่มีประสบการณ์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งานวิจัยนี้ศึกษากระบวนการสร้างสรรค์ในกิจกรรมเกมคอมพิวเตอร์โดยผู้เล่นที่มีประสบการณ์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ศึกษาการเรียนรู้ผ่านการเล่นเกม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CE4E5D" w:rsidRPr="007B0778">
        <w:rPr>
          <w:rFonts w:ascii="TH SarabunPSK" w:hAnsi="TH SarabunPSK" w:cs="TH SarabunPSK"/>
          <w:sz w:val="32"/>
          <w:szCs w:val="32"/>
          <w:cs/>
        </w:rPr>
        <w:t>เพื่อนำ</w:t>
      </w:r>
      <w:r w:rsidRPr="007B0778">
        <w:rPr>
          <w:rFonts w:ascii="TH SarabunPSK" w:hAnsi="TH SarabunPSK" w:cs="TH SarabunPSK"/>
          <w:sz w:val="32"/>
          <w:szCs w:val="32"/>
          <w:cs/>
        </w:rPr>
        <w:t>ไปพัฒนาการออกแบบเกมคอมพิวเตอร์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และเพื่อกระตุ้นการเรียนรู้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CE4E5D" w:rsidRPr="007B0778">
        <w:rPr>
          <w:rFonts w:ascii="TH SarabunPSK" w:hAnsi="TH SarabunPSK" w:cs="TH SarabunPSK"/>
          <w:sz w:val="32"/>
          <w:szCs w:val="32"/>
          <w:cs/>
        </w:rPr>
        <w:t>จากผลการศึกษาสามารถสร้างแบบจำ</w:t>
      </w:r>
      <w:r w:rsidRPr="00956D84">
        <w:rPr>
          <w:rFonts w:ascii="TH SarabunPSK" w:hAnsi="TH SarabunPSK" w:cs="TH SarabunPSK"/>
          <w:spacing w:val="-6"/>
          <w:sz w:val="32"/>
          <w:szCs w:val="32"/>
          <w:cs/>
        </w:rPr>
        <w:t>ลองกระบวนการรับรู้และกระบวนการคิดเพื่อใช้ในกระบวนการคิดเชิงสร้างสรรค์</w:t>
      </w:r>
      <w:r w:rsidRPr="00956D8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spacing w:val="-6"/>
          <w:sz w:val="32"/>
          <w:szCs w:val="32"/>
          <w:cs/>
        </w:rPr>
        <w:t>ผลการศึกษา</w:t>
      </w:r>
      <w:r w:rsidRPr="00956D84">
        <w:rPr>
          <w:rFonts w:ascii="TH SarabunPSK" w:hAnsi="TH SarabunPSK" w:cs="TH SarabunPSK"/>
          <w:spacing w:val="6"/>
          <w:sz w:val="32"/>
          <w:szCs w:val="32"/>
          <w:cs/>
        </w:rPr>
        <w:t>แสดงให้เห็นว่าเกมคอมพิวเตอร์สามารถกระตุ้นการเรียนรู้</w:t>
      </w:r>
      <w:r w:rsidRPr="00956D84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spacing w:val="6"/>
          <w:sz w:val="32"/>
          <w:szCs w:val="32"/>
          <w:cs/>
        </w:rPr>
        <w:t>และกระบวนคิดเชิงสร้างสรรค์</w:t>
      </w:r>
      <w:r w:rsidRPr="00956D84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spacing w:val="6"/>
          <w:sz w:val="32"/>
          <w:szCs w:val="32"/>
          <w:cs/>
        </w:rPr>
        <w:t>ผ่านการเล่นเกม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</w:p>
    <w:p w:rsidR="00542F61" w:rsidRPr="007B0778" w:rsidRDefault="00542F61" w:rsidP="00CE4E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z w:val="32"/>
          <w:szCs w:val="32"/>
          <w:cs/>
        </w:rPr>
        <w:t>ชัชพงศ์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เพียรดี</w:t>
      </w:r>
      <w:r w:rsidRPr="007B0778">
        <w:rPr>
          <w:rFonts w:ascii="TH SarabunPSK" w:hAnsi="TH SarabunPSK" w:cs="TH SarabunPSK"/>
          <w:sz w:val="32"/>
          <w:szCs w:val="32"/>
        </w:rPr>
        <w:t xml:space="preserve"> (2556) </w:t>
      </w:r>
      <w:r w:rsidRPr="007B0778">
        <w:rPr>
          <w:rFonts w:ascii="TH SarabunPSK" w:hAnsi="TH SarabunPSK" w:cs="TH SarabunPSK"/>
          <w:sz w:val="32"/>
          <w:szCs w:val="32"/>
          <w:cs/>
        </w:rPr>
        <w:t>การวิจัยเรื่อง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CE4E5D" w:rsidRPr="007B0778">
        <w:rPr>
          <w:rFonts w:ascii="TH SarabunPSK" w:hAnsi="TH SarabunPSK" w:cs="TH SarabunPSK"/>
          <w:sz w:val="32"/>
          <w:szCs w:val="32"/>
          <w:cs/>
        </w:rPr>
        <w:t>การพัฒนาเกมสถานการณ์จำ</w:t>
      </w:r>
      <w:r w:rsidRPr="007B0778">
        <w:rPr>
          <w:rFonts w:ascii="TH SarabunPSK" w:hAnsi="TH SarabunPSK" w:cs="TH SarabunPSK"/>
          <w:sz w:val="32"/>
          <w:szCs w:val="32"/>
          <w:cs/>
        </w:rPr>
        <w:t>ลองเพื่อการเรียน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CE4E5D" w:rsidRPr="007B0778">
        <w:rPr>
          <w:rFonts w:ascii="TH SarabunPSK" w:hAnsi="TH SarabunPSK" w:cs="TH SarabunPSK"/>
          <w:sz w:val="32"/>
          <w:szCs w:val="32"/>
          <w:cs/>
        </w:rPr>
        <w:t>การทำ</w:t>
      </w:r>
      <w:r w:rsidRPr="007B0778">
        <w:rPr>
          <w:rFonts w:ascii="TH SarabunPSK" w:hAnsi="TH SarabunPSK" w:cs="TH SarabunPSK"/>
          <w:sz w:val="32"/>
          <w:szCs w:val="32"/>
          <w:cs/>
        </w:rPr>
        <w:t>ขนมเค้กประเภทชิฟฟอนเค้ก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="00CE4E5D" w:rsidRPr="007B0778">
        <w:rPr>
          <w:rFonts w:ascii="TH SarabunPSK" w:hAnsi="TH SarabunPSK" w:cs="TH SarabunPSK"/>
          <w:sz w:val="32"/>
          <w:szCs w:val="32"/>
          <w:cs/>
        </w:rPr>
        <w:t>สำ</w:t>
      </w:r>
      <w:r w:rsidRPr="007B0778">
        <w:rPr>
          <w:rFonts w:ascii="TH SarabunPSK" w:hAnsi="TH SarabunPSK" w:cs="TH SarabunPSK"/>
          <w:sz w:val="32"/>
          <w:szCs w:val="32"/>
          <w:cs/>
        </w:rPr>
        <w:t>หรับนักศึกษาปริญญาตรี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ผลที่ได้จากการวิจัยคือ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ผลสัมฤทธิ์ทางการเรียนของนักศึกษามีคะแนนเฉลี่ยหลังเรียน</w:t>
      </w:r>
      <w:r w:rsidR="00CE4E5D" w:rsidRPr="007B0778">
        <w:rPr>
          <w:rFonts w:ascii="TH SarabunPSK" w:hAnsi="TH SarabunPSK" w:cs="TH SarabunPSK"/>
          <w:sz w:val="32"/>
          <w:szCs w:val="32"/>
          <w:cs/>
        </w:rPr>
        <w:t>รู้ผ่านเกมคอมพิวเตอร์สถานการณ์จำลองเรื่องการทำ</w:t>
      </w:r>
      <w:r w:rsidRPr="007B0778">
        <w:rPr>
          <w:rFonts w:ascii="TH SarabunPSK" w:hAnsi="TH SarabunPSK" w:cs="TH SarabunPSK"/>
          <w:sz w:val="32"/>
          <w:szCs w:val="32"/>
          <w:cs/>
        </w:rPr>
        <w:t>ขนมชิฟฟอนเค้กสูงกว่าก่</w:t>
      </w:r>
      <w:r w:rsidR="00CE4E5D" w:rsidRPr="007B0778">
        <w:rPr>
          <w:rFonts w:ascii="TH SarabunPSK" w:hAnsi="TH SarabunPSK" w:cs="TH SarabunPSK"/>
          <w:sz w:val="32"/>
          <w:szCs w:val="32"/>
          <w:cs/>
        </w:rPr>
        <w:t>อนเล่นเกมคอมพิวเตอร์อย่างมีนัยสำ</w:t>
      </w:r>
      <w:r w:rsidRPr="007B0778">
        <w:rPr>
          <w:rFonts w:ascii="TH SarabunPSK" w:hAnsi="TH SarabunPSK" w:cs="TH SarabunPSK"/>
          <w:sz w:val="32"/>
          <w:szCs w:val="32"/>
          <w:cs/>
        </w:rPr>
        <w:t>คัญทางสถิติที่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z w:val="32"/>
          <w:szCs w:val="32"/>
          <w:cs/>
        </w:rPr>
        <w:t>ระดับ</w:t>
      </w:r>
      <w:r w:rsidRPr="007B0778">
        <w:rPr>
          <w:rFonts w:ascii="TH SarabunPSK" w:hAnsi="TH SarabunPSK" w:cs="TH SarabunPSK"/>
          <w:sz w:val="32"/>
          <w:szCs w:val="32"/>
        </w:rPr>
        <w:t xml:space="preserve">.05 </w:t>
      </w:r>
    </w:p>
    <w:p w:rsidR="00542F61" w:rsidRPr="00542F61" w:rsidRDefault="00542F61" w:rsidP="00CE4E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ธีรารัตน์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รัตนวิสุทธิ์อมร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(2556)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การวิจัยเรื่อง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การพัฒนาสื่อการสอนโดยใช้เกมคอมพิวเตอร์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E4E5D" w:rsidRPr="007B0778">
        <w:rPr>
          <w:rFonts w:ascii="TH SarabunPSK" w:hAnsi="TH SarabunPSK" w:cs="TH SarabunPSK"/>
          <w:color w:val="000000"/>
          <w:sz w:val="32"/>
          <w:szCs w:val="32"/>
          <w:cs/>
        </w:rPr>
        <w:t>สำ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หรับ</w:t>
      </w:r>
      <w:r w:rsidR="00CE4E5D"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การเรียนรู้เรื่องส่วนจัดการแบบจำ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ลองในรายวิชาระบบสนับสนุนการตัดสินใจ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มีวัตถุประสงค์เพื่อพัฒนาสื่อการเรียนการสอนในรูปแบบเกมคอมพิวเตอร์สาหรับเนื้อหาเรื่องการจัดการแบบจ</w:t>
      </w:r>
      <w:r w:rsidR="00CE4E5D" w:rsidRPr="007B0778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ลอง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ในรายวิชาระบบสนับสนุนการตัดสินใจ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และเพื่อให้นักศึกษาสนุก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และเข้าใจเนื้อหาในบทเรียนมากยิ่งขึ้น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พบว่านักศึกษานักศึกษามีความกระตือรือร้นในการเรียนรู้ด้วยเกมคอมพิวเตอร์มากกว่าการฟังบรรยาย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2F61" w:rsidRPr="00542F61" w:rsidRDefault="00542F61" w:rsidP="00CE4E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ศรีสุดา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ด้วงโต้ง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และคณะ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(2557)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งานวิจัยเรื่องการพัฒนาเกมคอมพิวเตอร์เพื่อการสอนวิชาคอมพิวเตอร์บูรณาการคณิตศาสตร์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ผลวิจัยปรากฏว่า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ผลการประเมินเกมคอมพิวเตอร์เพื่อการสอน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วิชาคอมพิวเตอร์บูรณาการคณิตศาสตร์ของผู้เชี่ยวชาญพบว่า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956D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ผลสัมฤทธิ์ทางการเรียนวิชาคอมพิวเตอร์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ของนักเรียนที่เรียนด้วยเกมคอมพิวเตอร์กับนักเรียนที่เรียนแบบปกติแตกต่างกัน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อย่างมีนัยส</w:t>
      </w:r>
      <w:r w:rsidR="00CE4E5D" w:rsidRPr="007B0778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คัญทางสถิติที่ระดับ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.05 </w:t>
      </w:r>
    </w:p>
    <w:p w:rsidR="00542F61" w:rsidRPr="007B0778" w:rsidRDefault="00542F61" w:rsidP="00CE4E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เอกชัย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โกพลรัตน์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(2557)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เกมคอมพิวเตอร์เสริมความรู้เรื่องสัญลักษณ์เบื้องต้นในการเขียนแบบก่อสร้าง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ผลการวิจัยพบว่าก่อสร้าง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E4E5D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เมื่อนำ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ไป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วิเคราะห์เปรียบเทียบผลสัมฤทธิ์แล้วพบว่า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E6DD0" w:rsidRPr="007B0778">
        <w:rPr>
          <w:rFonts w:ascii="TH SarabunPSK" w:hAnsi="TH SarabunPSK" w:cs="TH SarabunPSK"/>
          <w:color w:val="000000"/>
          <w:sz w:val="32"/>
          <w:szCs w:val="32"/>
          <w:cs/>
        </w:rPr>
        <w:t>ค่าทีที่ได้จากการคำ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นวณ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เท่ากับ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34.75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การทดสอบหลังเรียนของผู้เรียนมีคะแนนเฉลี่ยเท่ากับ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16.65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คะแนนคิดเป็นร้อยละ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83.25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และเมื่อเปรียบเทียบระหว่างเกณฑ์กับคะแนนสอบของผู้เรียนหลังเรียน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พบว่าคะแนนสอบของผู้เรียนหลังเรียน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สูงกว่าเกณฑ์</w:t>
      </w:r>
      <w:r w:rsidRPr="00542F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E4E5D" w:rsidRPr="007B0778">
        <w:rPr>
          <w:rFonts w:ascii="TH SarabunPSK" w:hAnsi="TH SarabunPSK" w:cs="TH SarabunPSK"/>
          <w:color w:val="000000"/>
          <w:sz w:val="32"/>
          <w:szCs w:val="32"/>
          <w:cs/>
        </w:rPr>
        <w:t>อย่างมีนัยสำ</w:t>
      </w:r>
      <w:r w:rsidRPr="00542F61">
        <w:rPr>
          <w:rFonts w:ascii="TH SarabunPSK" w:hAnsi="TH SarabunPSK" w:cs="TH SarabunPSK"/>
          <w:color w:val="000000"/>
          <w:sz w:val="32"/>
          <w:szCs w:val="32"/>
          <w:cs/>
        </w:rPr>
        <w:t>คัญทางสถิติที่ระดับ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.01 </w:t>
      </w:r>
    </w:p>
    <w:p w:rsidR="00542F61" w:rsidRPr="007B0778" w:rsidRDefault="00542F61" w:rsidP="00AE6D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อรรฏพจน์ แสงสนิท (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>2557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) งานวิจัยการเปรียบเทียบความสามารถในการแก้ปัญหา เรื่องกระบวนการแก้ปัญหากลุ่มสาระการเรียนรู้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การงานอาชีพและเทคโนโลยี ของนักเรียนชั้นมัธยมศึกษาปีที่ 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ที่สอนโดยใช้เกมคอมพิวเตอร์ประกอบการสอนกับการสอนแบบปกติ ผลการวิจัยพบว่า ความสามารถในการแก้ปัญหาของนักเรียนโดยใช้เกมคอมพิวเตอร์ประกอบการสอนหลังเรียนสูงกว่าก่อนเรียนอย่างมีนัยสำคัญทางสถิติที่ระดับ 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</w:rPr>
        <w:t xml:space="preserve">.01 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ความสามารถในการแก้ปัญหาของน</w:t>
      </w:r>
      <w:r w:rsidR="00AE6DD0" w:rsidRPr="007B0778">
        <w:rPr>
          <w:rFonts w:ascii="TH SarabunPSK" w:hAnsi="TH SarabunPSK" w:cs="TH SarabunPSK"/>
          <w:color w:val="000000"/>
          <w:sz w:val="32"/>
          <w:szCs w:val="32"/>
          <w:cs/>
        </w:rPr>
        <w:t>ักเรียนโดยใช้เกมคอมพิวเตอร์ประกอ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บการสอนสูงกว่าการสอนแบบปกติอย่างมีนัยสำคัญทางสถิติที่ระดับ 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</w:rPr>
        <w:t xml:space="preserve">.01 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พึงพอใจที่มีต่อวิชาคอมพิวเตอร์ของนักเรียนโดยใช้เกมคอมพิวเตอร์ประกอบการสอนสูกว่าแบบปกติอย่างมีนัยสำคัญทางสถิติที่ระดับ </w:t>
      </w:r>
      <w:r w:rsidR="00DD2A72" w:rsidRPr="007B0778">
        <w:rPr>
          <w:rFonts w:ascii="TH SarabunPSK" w:hAnsi="TH SarabunPSK" w:cs="TH SarabunPSK"/>
          <w:color w:val="000000"/>
          <w:sz w:val="32"/>
          <w:szCs w:val="32"/>
        </w:rPr>
        <w:t>.01</w:t>
      </w:r>
    </w:p>
    <w:p w:rsidR="005D3E59" w:rsidRPr="00542F61" w:rsidRDefault="005D3E59" w:rsidP="00E358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ธนเทพพร เดชประสาท (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>2558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วิจัยเรื่อง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  <w:cs/>
        </w:rPr>
        <w:t>การประยุกต์ใช้เกมคอมพิวเตอร์ช่วยสอนในการส่งเสริมกระบวนการเขียนเรียงความ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แก้กระทู้ธรรมในหลักสูตรธรรมศึกษาชั้นตรี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ผลการวิจัยพบว่า ได้ระบบเกมคอมพิวเตอร์ที่เหมาะสม ผลการหาประสิทธิภาพของเกมคอมพิวเตอร์ช่วยสอน มีค่าเท่ากับ 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</w:rPr>
        <w:t xml:space="preserve">81.0/80.27 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ประสิทธิภาพเป็นไปตามเกณฑ์ที่กำหนดไว้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</w:rPr>
        <w:t xml:space="preserve"> 80/80 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  <w:cs/>
        </w:rPr>
        <w:t>ผลสัมฤทธิ์ก่อนใช้เกม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  <w:cs/>
        </w:rPr>
        <w:t>หลังการประยุกต์ใช้เกมคอมพิวเตอร์ช่วยสอน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  <w:cs/>
        </w:rPr>
        <w:t>หลังใช้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เกมคอมพิวเตอร์ช่วยสอนสูงกว่าก่อนใช้เกมคอมพิวเตอร์ช่วยสอน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อย่างมีนัยสำคัญทางสถิติที่ระดับ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</w:rPr>
        <w:t xml:space="preserve"> .05 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ค่า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</w:rPr>
        <w:t xml:space="preserve"> t 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เท่ากับ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</w:rPr>
        <w:t xml:space="preserve"> -13.22 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นักเรียนประถมศึกษาชั้นปีที่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="00E358FA" w:rsidRPr="00E358FA">
        <w:rPr>
          <w:rFonts w:ascii="TH SarabunPSK" w:hAnsi="TH SarabunPSK" w:cs="TH SarabunPSK"/>
          <w:color w:val="000000"/>
          <w:sz w:val="32"/>
          <w:szCs w:val="32"/>
          <w:cs/>
        </w:rPr>
        <w:t>พึงพอใจการประยุกต์ใช้เกมคอมพิวเตอร์ช่วยสอนอยู่ใน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ระดับมาก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  <w:cs/>
        </w:rPr>
        <w:t>มีค่าเฉลี่ยเท่ากับ</w:t>
      </w:r>
      <w:r w:rsidR="00E358FA" w:rsidRPr="007B0778">
        <w:rPr>
          <w:rFonts w:ascii="TH SarabunPSK" w:hAnsi="TH SarabunPSK" w:cs="TH SarabunPSK"/>
          <w:color w:val="000000"/>
          <w:sz w:val="32"/>
          <w:szCs w:val="32"/>
        </w:rPr>
        <w:t xml:space="preserve"> 4.33 </w:t>
      </w:r>
    </w:p>
    <w:p w:rsidR="00232664" w:rsidRPr="007B0778" w:rsidRDefault="00232664" w:rsidP="002326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Mansureh Kebritchi (2010)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ได้ศึกษาเกี่ยวกับ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การพัฒนาการใช้เทคโนโลยีเพื่อการศึกษา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ด้วยเกมคอมพิวเตอร์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จากการศึกษาพบว่า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เกมคอมพิวเตอร์เป็นการนาเข้าสู่บทเรียนที่น่าตื่นเต้น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ผู้เรียนจะให้ความสนใจ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และเป็นแรงจูงใจอย่างมากสาหรับนักเรียนและเมื่อจัดสภาพแวดล้อมของเกม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ให้เหมาะสมกับนักเรียนและบทเรียนแล้วจะทาให้การเรียนรู้เป็นไปได้ดี</w:t>
      </w:r>
      <w:r w:rsidRPr="007B0778">
        <w:rPr>
          <w:rFonts w:ascii="TH SarabunPSK" w:hAnsi="TH SarabunPSK" w:cs="TH SarabunPSK"/>
          <w:sz w:val="32"/>
          <w:szCs w:val="32"/>
        </w:rPr>
        <w:t xml:space="preserve"> </w:t>
      </w:r>
    </w:p>
    <w:p w:rsidR="00542F61" w:rsidRPr="007B0778" w:rsidRDefault="00542F61" w:rsidP="0023266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Mishra, Anguera, Gazzaley (2016)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ได้ศึกษาความสัมพันธ์ระหว่างเกมคอมพิวเตอร์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และคุณภาพชีวิตในวัยรุ่น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โดยแผนกศึกษาวิจัยสุขภาพ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มหาวิทยาลัยทางด้านการแพทย์อิสฟาฮัน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ประเทศอิหร่าน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จากผลการวิจัย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color w:val="000000"/>
          <w:sz w:val="32"/>
          <w:szCs w:val="32"/>
          <w:cs/>
        </w:rPr>
        <w:t>การเล่นเกมคอมพิวเตอร์ในช่วงเวลาสั้นภายใต้การดูแลของผู้ปกครองสามารถมีผลในเชิงบวกต่อคุณภาพชีวิตของวัยรุ่น</w:t>
      </w:r>
      <w:r w:rsidRPr="007B07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15B51" w:rsidRPr="007B0778" w:rsidRDefault="00D15B51" w:rsidP="00A0042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จากเอกสารและงานวิจัยที่เกี่ยวข้องกับเกมคอมพิวเตอร์</w:t>
      </w:r>
      <w:r w:rsidR="00FC0227" w:rsidRPr="007B0778">
        <w:rPr>
          <w:rFonts w:ascii="TH SarabunPSK" w:hAnsi="TH SarabunPSK" w:cs="TH SarabunPSK"/>
          <w:spacing w:val="-8"/>
          <w:sz w:val="32"/>
          <w:szCs w:val="32"/>
          <w:cs/>
        </w:rPr>
        <w:t>ทั้งในประเทศและต่างประเทศ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B0778">
        <w:rPr>
          <w:rFonts w:ascii="TH SarabunPSK" w:hAnsi="TH SarabunPSK" w:cs="TH SarabunPSK"/>
          <w:spacing w:val="-8"/>
          <w:sz w:val="32"/>
          <w:szCs w:val="32"/>
          <w:cs/>
        </w:rPr>
        <w:t>สรุปได้ว่า</w:t>
      </w:r>
      <w:r w:rsidRPr="007B07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C0227" w:rsidRPr="007B0778">
        <w:rPr>
          <w:rFonts w:ascii="TH SarabunPSK" w:hAnsi="TH SarabunPSK" w:cs="TH SarabunPSK"/>
          <w:sz w:val="32"/>
          <w:szCs w:val="32"/>
          <w:cs/>
        </w:rPr>
        <w:t>เกมคอมพิวเตอร์มีผลทำให้ความสามารถในการดึงดูดความสนใจ ให้นักเรียนจดจ่ออยู่กับสถานการณ์ที่กำหนดให้ ซึ่งก่อให้เกิดประโยชน์ในการพัฒนา</w:t>
      </w:r>
      <w:r w:rsidR="00542F61" w:rsidRPr="007B0778">
        <w:rPr>
          <w:rFonts w:ascii="TH SarabunPSK" w:hAnsi="TH SarabunPSK" w:cs="TH SarabunPSK"/>
          <w:sz w:val="32"/>
          <w:szCs w:val="32"/>
          <w:cs/>
        </w:rPr>
        <w:t xml:space="preserve">ทักษะ </w:t>
      </w:r>
      <w:r w:rsidR="00FC0227" w:rsidRPr="007B0778">
        <w:rPr>
          <w:rFonts w:ascii="TH SarabunPSK" w:hAnsi="TH SarabunPSK" w:cs="TH SarabunPSK"/>
          <w:sz w:val="32"/>
          <w:szCs w:val="32"/>
          <w:cs/>
        </w:rPr>
        <w:t>ผู้วิจัยจึง</w:t>
      </w:r>
      <w:r w:rsidR="007C0558" w:rsidRPr="007B0778">
        <w:rPr>
          <w:rFonts w:ascii="TH SarabunPSK" w:eastAsia="AngsanaNew" w:hAnsi="TH SarabunPSK" w:cs="TH SarabunPSK"/>
          <w:spacing w:val="6"/>
          <w:sz w:val="32"/>
          <w:szCs w:val="32"/>
          <w:cs/>
        </w:rPr>
        <w:t>นำเกมคอมพิวเตอร์มาช่วยในเรื่อง</w:t>
      </w:r>
      <w:r w:rsidR="007C0558" w:rsidRPr="007B0778">
        <w:rPr>
          <w:rFonts w:ascii="TH SarabunPSK" w:hAnsi="TH SarabunPSK" w:cs="TH SarabunPSK"/>
          <w:sz w:val="32"/>
          <w:szCs w:val="32"/>
          <w:cs/>
        </w:rPr>
        <w:t xml:space="preserve">การพัฒนาทักษะการใช้เมาส์ ของนักเรียนโรงเรียนบ้านต้นปรง ระดับชั้นประถมศึกษาปีที่ </w:t>
      </w:r>
      <w:r w:rsidR="007C0558" w:rsidRPr="007B0778">
        <w:rPr>
          <w:rFonts w:ascii="TH SarabunPSK" w:hAnsi="TH SarabunPSK" w:cs="TH SarabunPSK"/>
          <w:sz w:val="32"/>
          <w:szCs w:val="32"/>
        </w:rPr>
        <w:t xml:space="preserve">1 </w:t>
      </w:r>
      <w:r w:rsidR="007C0558" w:rsidRPr="007B0778">
        <w:rPr>
          <w:rFonts w:ascii="TH SarabunPSK" w:hAnsi="TH SarabunPSK" w:cs="TH SarabunPSK"/>
          <w:sz w:val="32"/>
          <w:szCs w:val="32"/>
          <w:cs/>
        </w:rPr>
        <w:t xml:space="preserve">ในปีการศึกษานี้ </w:t>
      </w:r>
      <w:r w:rsidR="007C0558" w:rsidRPr="007B0778">
        <w:rPr>
          <w:rFonts w:ascii="TH SarabunPSK" w:eastAsia="AngsanaNew" w:hAnsi="TH SarabunPSK" w:cs="TH SarabunPSK"/>
          <w:spacing w:val="6"/>
          <w:sz w:val="32"/>
          <w:szCs w:val="32"/>
          <w:cs/>
        </w:rPr>
        <w:t>เพื่อเป็นทักษะพื้นฐานในการเรียนวิชาคอมพิวเตอร์ในเรื่องอื่น ๆ ต่อไป</w:t>
      </w:r>
    </w:p>
    <w:sectPr w:rsidR="00D15B51" w:rsidRPr="007B0778" w:rsidSect="00956D84">
      <w:headerReference w:type="even" r:id="rId9"/>
      <w:headerReference w:type="default" r:id="rId10"/>
      <w:pgSz w:w="11906" w:h="16838"/>
      <w:pgMar w:top="2160" w:right="1440" w:bottom="1440" w:left="2160" w:header="1440" w:footer="86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4C" w:rsidRDefault="00A7334C" w:rsidP="00200A1D">
      <w:pPr>
        <w:spacing w:after="0" w:line="240" w:lineRule="auto"/>
      </w:pPr>
      <w:r>
        <w:separator/>
      </w:r>
    </w:p>
  </w:endnote>
  <w:endnote w:type="continuationSeparator" w:id="0">
    <w:p w:rsidR="00A7334C" w:rsidRDefault="00A7334C" w:rsidP="0020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mo">
    <w:altName w:val="Times New Roman"/>
    <w:charset w:val="00"/>
    <w:family w:val="auto"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4C" w:rsidRDefault="00A7334C" w:rsidP="00200A1D">
      <w:pPr>
        <w:spacing w:after="0" w:line="240" w:lineRule="auto"/>
      </w:pPr>
      <w:r>
        <w:separator/>
      </w:r>
    </w:p>
  </w:footnote>
  <w:footnote w:type="continuationSeparator" w:id="0">
    <w:p w:rsidR="00A7334C" w:rsidRDefault="00A7334C" w:rsidP="0020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9C" w:rsidRDefault="0051719C" w:rsidP="004D531C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56</w:t>
    </w:r>
    <w:r>
      <w:rPr>
        <w:rStyle w:val="ac"/>
      </w:rPr>
      <w:fldChar w:fldCharType="end"/>
    </w:r>
  </w:p>
  <w:p w:rsidR="0051719C" w:rsidRDefault="0051719C" w:rsidP="004D53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371920"/>
      <w:docPartObj>
        <w:docPartGallery w:val="Page Numbers (Top of Page)"/>
        <w:docPartUnique/>
      </w:docPartObj>
    </w:sdtPr>
    <w:sdtContent>
      <w:p w:rsidR="0051719C" w:rsidRPr="00956D84" w:rsidRDefault="00956D84" w:rsidP="00956D84">
        <w:pPr>
          <w:pStyle w:val="a3"/>
          <w:jc w:val="right"/>
        </w:pPr>
        <w:r w:rsidRPr="00956D8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56D8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56D8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C7D23" w:rsidRPr="003C7D23">
          <w:rPr>
            <w:rFonts w:ascii="TH SarabunPSK" w:hAnsi="TH SarabunPSK" w:cs="TH SarabunPSK"/>
            <w:noProof/>
            <w:sz w:val="32"/>
            <w:szCs w:val="32"/>
            <w:lang w:val="th-TH"/>
          </w:rPr>
          <w:t>8</w:t>
        </w:r>
        <w:r w:rsidRPr="00956D8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3F3"/>
    <w:multiLevelType w:val="multilevel"/>
    <w:tmpl w:val="01B4CDE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165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650" w:hanging="108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010" w:hanging="1440"/>
      </w:pPr>
      <w:rPr>
        <w:rFonts w:hint="default"/>
        <w:b/>
        <w:color w:val="FF0000"/>
      </w:rPr>
    </w:lvl>
  </w:abstractNum>
  <w:abstractNum w:abstractNumId="1">
    <w:nsid w:val="068E2B1B"/>
    <w:multiLevelType w:val="hybridMultilevel"/>
    <w:tmpl w:val="7C40471E"/>
    <w:lvl w:ilvl="0" w:tplc="22E4FE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9134E6E"/>
    <w:multiLevelType w:val="hybridMultilevel"/>
    <w:tmpl w:val="616245DA"/>
    <w:lvl w:ilvl="0" w:tplc="BD28215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BAD228A"/>
    <w:multiLevelType w:val="hybridMultilevel"/>
    <w:tmpl w:val="143A541A"/>
    <w:lvl w:ilvl="0" w:tplc="56AA40D8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D1262E6"/>
    <w:multiLevelType w:val="hybridMultilevel"/>
    <w:tmpl w:val="09541950"/>
    <w:lvl w:ilvl="0" w:tplc="8E469A7C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78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B535E1"/>
    <w:multiLevelType w:val="hybridMultilevel"/>
    <w:tmpl w:val="559A58F8"/>
    <w:lvl w:ilvl="0" w:tplc="4D30B6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FB92D2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54C1409"/>
    <w:multiLevelType w:val="multilevel"/>
    <w:tmpl w:val="BB4E3C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  <w:b/>
        <w:color w:val="FF0000"/>
      </w:rPr>
    </w:lvl>
  </w:abstractNum>
  <w:abstractNum w:abstractNumId="9">
    <w:nsid w:val="33F50AD5"/>
    <w:multiLevelType w:val="hybridMultilevel"/>
    <w:tmpl w:val="EC8E95E8"/>
    <w:lvl w:ilvl="0" w:tplc="71E84BD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D71A7F32">
      <w:numFmt w:val="bullet"/>
      <w:lvlText w:val=""/>
      <w:lvlJc w:val="left"/>
      <w:pPr>
        <w:ind w:left="1800" w:hanging="360"/>
      </w:pPr>
      <w:rPr>
        <w:rFonts w:ascii="Symbol" w:eastAsia="Calibri" w:hAnsi="Symbol" w:cs="Cordi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916D2"/>
    <w:multiLevelType w:val="hybridMultilevel"/>
    <w:tmpl w:val="533ED2C8"/>
    <w:lvl w:ilvl="0" w:tplc="F91EA2FE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DF05EDE"/>
    <w:multiLevelType w:val="hybridMultilevel"/>
    <w:tmpl w:val="0D606DB8"/>
    <w:lvl w:ilvl="0" w:tplc="AA28618A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8618A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7EBC"/>
    <w:multiLevelType w:val="hybridMultilevel"/>
    <w:tmpl w:val="F8CA1552"/>
    <w:lvl w:ilvl="0" w:tplc="340872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82165"/>
    <w:multiLevelType w:val="hybridMultilevel"/>
    <w:tmpl w:val="DD86DB4E"/>
    <w:lvl w:ilvl="0" w:tplc="10CA842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56D578B9"/>
    <w:multiLevelType w:val="multilevel"/>
    <w:tmpl w:val="5488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33C1E"/>
    <w:multiLevelType w:val="hybridMultilevel"/>
    <w:tmpl w:val="35C40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EA5BFC"/>
    <w:multiLevelType w:val="hybridMultilevel"/>
    <w:tmpl w:val="56D0023C"/>
    <w:lvl w:ilvl="0" w:tplc="0EDEC15E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60AF9"/>
    <w:multiLevelType w:val="multilevel"/>
    <w:tmpl w:val="4364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B27D72"/>
    <w:multiLevelType w:val="hybridMultilevel"/>
    <w:tmpl w:val="ADFE6E78"/>
    <w:lvl w:ilvl="0" w:tplc="595A2F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663F394F"/>
    <w:multiLevelType w:val="hybridMultilevel"/>
    <w:tmpl w:val="8B7A3976"/>
    <w:lvl w:ilvl="0" w:tplc="AC441DA6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D71A7F32">
      <w:numFmt w:val="bullet"/>
      <w:lvlText w:val=""/>
      <w:lvlJc w:val="left"/>
      <w:pPr>
        <w:ind w:left="1800" w:hanging="360"/>
      </w:pPr>
      <w:rPr>
        <w:rFonts w:ascii="Symbol" w:eastAsia="Calibri" w:hAnsi="Symbol" w:cs="Cordi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141DAB"/>
    <w:multiLevelType w:val="hybridMultilevel"/>
    <w:tmpl w:val="83142670"/>
    <w:lvl w:ilvl="0" w:tplc="61A0BE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83C24FB"/>
    <w:multiLevelType w:val="hybridMultilevel"/>
    <w:tmpl w:val="BB620F88"/>
    <w:lvl w:ilvl="0" w:tplc="9A3C769C">
      <w:start w:val="1"/>
      <w:numFmt w:val="decimal"/>
      <w:lvlText w:val="%1."/>
      <w:lvlJc w:val="left"/>
      <w:pPr>
        <w:ind w:left="93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6BCC40B2"/>
    <w:multiLevelType w:val="hybridMultilevel"/>
    <w:tmpl w:val="0B58B0A4"/>
    <w:lvl w:ilvl="0" w:tplc="4414052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BE3401A"/>
    <w:multiLevelType w:val="hybridMultilevel"/>
    <w:tmpl w:val="6DE44440"/>
    <w:lvl w:ilvl="0" w:tplc="B7B4ED5C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D71A7F32">
      <w:numFmt w:val="bullet"/>
      <w:lvlText w:val=""/>
      <w:lvlJc w:val="left"/>
      <w:pPr>
        <w:ind w:left="1800" w:hanging="360"/>
      </w:pPr>
      <w:rPr>
        <w:rFonts w:ascii="Symbol" w:eastAsia="Calibri" w:hAnsi="Symbol" w:cs="Cordi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632D75"/>
    <w:multiLevelType w:val="multilevel"/>
    <w:tmpl w:val="16620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1574B"/>
    <w:multiLevelType w:val="hybridMultilevel"/>
    <w:tmpl w:val="9F8EAA2C"/>
    <w:lvl w:ilvl="0" w:tplc="595A2F0E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6E2E27C2"/>
    <w:multiLevelType w:val="hybridMultilevel"/>
    <w:tmpl w:val="AFBAE166"/>
    <w:lvl w:ilvl="0" w:tplc="0186C9F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6F4868C4"/>
    <w:multiLevelType w:val="multilevel"/>
    <w:tmpl w:val="0ECAB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2"/>
  </w:num>
  <w:num w:numId="5">
    <w:abstractNumId w:val="25"/>
  </w:num>
  <w:num w:numId="6">
    <w:abstractNumId w:val="6"/>
  </w:num>
  <w:num w:numId="7">
    <w:abstractNumId w:val="21"/>
  </w:num>
  <w:num w:numId="8">
    <w:abstractNumId w:val="3"/>
  </w:num>
  <w:num w:numId="9">
    <w:abstractNumId w:val="8"/>
  </w:num>
  <w:num w:numId="10">
    <w:abstractNumId w:val="23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19"/>
  </w:num>
  <w:num w:numId="16">
    <w:abstractNumId w:val="4"/>
  </w:num>
  <w:num w:numId="17">
    <w:abstractNumId w:val="1"/>
  </w:num>
  <w:num w:numId="18">
    <w:abstractNumId w:val="22"/>
  </w:num>
  <w:num w:numId="19">
    <w:abstractNumId w:val="13"/>
  </w:num>
  <w:num w:numId="20">
    <w:abstractNumId w:val="16"/>
  </w:num>
  <w:num w:numId="21">
    <w:abstractNumId w:val="5"/>
  </w:num>
  <w:num w:numId="22">
    <w:abstractNumId w:val="17"/>
  </w:num>
  <w:num w:numId="23">
    <w:abstractNumId w:val="24"/>
    <w:lvlOverride w:ilvl="0">
      <w:lvl w:ilvl="0">
        <w:numFmt w:val="decimal"/>
        <w:lvlText w:val="%1."/>
        <w:lvlJc w:val="left"/>
      </w:lvl>
    </w:lvlOverride>
  </w:num>
  <w:num w:numId="24">
    <w:abstractNumId w:val="14"/>
  </w:num>
  <w:num w:numId="25">
    <w:abstractNumId w:val="27"/>
    <w:lvlOverride w:ilvl="0">
      <w:lvl w:ilvl="0">
        <w:numFmt w:val="decimal"/>
        <w:lvlText w:val="%1."/>
        <w:lvlJc w:val="left"/>
      </w:lvl>
    </w:lvlOverride>
  </w:num>
  <w:num w:numId="26">
    <w:abstractNumId w:val="7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71"/>
    <w:rsid w:val="00012338"/>
    <w:rsid w:val="00025D36"/>
    <w:rsid w:val="00043B75"/>
    <w:rsid w:val="000467D6"/>
    <w:rsid w:val="0005405F"/>
    <w:rsid w:val="0005753D"/>
    <w:rsid w:val="00064B13"/>
    <w:rsid w:val="00082CAF"/>
    <w:rsid w:val="000870E7"/>
    <w:rsid w:val="000A21C0"/>
    <w:rsid w:val="000B3D8F"/>
    <w:rsid w:val="000C4A37"/>
    <w:rsid w:val="000C764B"/>
    <w:rsid w:val="000F2FF2"/>
    <w:rsid w:val="00100D5D"/>
    <w:rsid w:val="00103897"/>
    <w:rsid w:val="00107D71"/>
    <w:rsid w:val="001103FA"/>
    <w:rsid w:val="001267FA"/>
    <w:rsid w:val="00143431"/>
    <w:rsid w:val="00144B29"/>
    <w:rsid w:val="001571B1"/>
    <w:rsid w:val="0017319D"/>
    <w:rsid w:val="00174D32"/>
    <w:rsid w:val="001A3966"/>
    <w:rsid w:val="00200A1D"/>
    <w:rsid w:val="002305BF"/>
    <w:rsid w:val="00232664"/>
    <w:rsid w:val="00234CE1"/>
    <w:rsid w:val="002377E7"/>
    <w:rsid w:val="00253DB6"/>
    <w:rsid w:val="00255DC0"/>
    <w:rsid w:val="0025678C"/>
    <w:rsid w:val="00263FF8"/>
    <w:rsid w:val="00277454"/>
    <w:rsid w:val="002A0563"/>
    <w:rsid w:val="002A256C"/>
    <w:rsid w:val="002B535D"/>
    <w:rsid w:val="002B7896"/>
    <w:rsid w:val="002C64A7"/>
    <w:rsid w:val="002D328A"/>
    <w:rsid w:val="002D653C"/>
    <w:rsid w:val="002F2E83"/>
    <w:rsid w:val="00307670"/>
    <w:rsid w:val="00307E33"/>
    <w:rsid w:val="00337CDE"/>
    <w:rsid w:val="00341DF3"/>
    <w:rsid w:val="00346EFD"/>
    <w:rsid w:val="003556DB"/>
    <w:rsid w:val="00367AD3"/>
    <w:rsid w:val="003709EC"/>
    <w:rsid w:val="003919C4"/>
    <w:rsid w:val="003A1FEA"/>
    <w:rsid w:val="003A5D38"/>
    <w:rsid w:val="003B09AE"/>
    <w:rsid w:val="003C038D"/>
    <w:rsid w:val="003C588A"/>
    <w:rsid w:val="003C7D23"/>
    <w:rsid w:val="003D740A"/>
    <w:rsid w:val="003D7A7F"/>
    <w:rsid w:val="00414243"/>
    <w:rsid w:val="004269A3"/>
    <w:rsid w:val="0043291E"/>
    <w:rsid w:val="00434906"/>
    <w:rsid w:val="00454871"/>
    <w:rsid w:val="004627E7"/>
    <w:rsid w:val="00475664"/>
    <w:rsid w:val="004845DE"/>
    <w:rsid w:val="00491929"/>
    <w:rsid w:val="00495896"/>
    <w:rsid w:val="004B0436"/>
    <w:rsid w:val="004C1E39"/>
    <w:rsid w:val="004C31D8"/>
    <w:rsid w:val="004C7B13"/>
    <w:rsid w:val="004D2E44"/>
    <w:rsid w:val="004D531C"/>
    <w:rsid w:val="004D5529"/>
    <w:rsid w:val="004E03F4"/>
    <w:rsid w:val="004E5730"/>
    <w:rsid w:val="004F0D30"/>
    <w:rsid w:val="004F57F4"/>
    <w:rsid w:val="00505FD6"/>
    <w:rsid w:val="00507F1D"/>
    <w:rsid w:val="0051719C"/>
    <w:rsid w:val="0053253D"/>
    <w:rsid w:val="005365BF"/>
    <w:rsid w:val="00540985"/>
    <w:rsid w:val="00542F61"/>
    <w:rsid w:val="005509BE"/>
    <w:rsid w:val="00553646"/>
    <w:rsid w:val="005636EC"/>
    <w:rsid w:val="00565590"/>
    <w:rsid w:val="005A31D9"/>
    <w:rsid w:val="005B1272"/>
    <w:rsid w:val="005B4B84"/>
    <w:rsid w:val="005C349B"/>
    <w:rsid w:val="005C5884"/>
    <w:rsid w:val="005D3E59"/>
    <w:rsid w:val="00601A51"/>
    <w:rsid w:val="0062649C"/>
    <w:rsid w:val="006347AC"/>
    <w:rsid w:val="006401DF"/>
    <w:rsid w:val="006419DC"/>
    <w:rsid w:val="00657AE6"/>
    <w:rsid w:val="00665B7C"/>
    <w:rsid w:val="00667CE3"/>
    <w:rsid w:val="0067094D"/>
    <w:rsid w:val="00673475"/>
    <w:rsid w:val="00674224"/>
    <w:rsid w:val="00680B91"/>
    <w:rsid w:val="00680C28"/>
    <w:rsid w:val="006913EB"/>
    <w:rsid w:val="00694001"/>
    <w:rsid w:val="00695827"/>
    <w:rsid w:val="006A0AD9"/>
    <w:rsid w:val="006A1CCA"/>
    <w:rsid w:val="006C6D69"/>
    <w:rsid w:val="006E2EE5"/>
    <w:rsid w:val="006E3B7E"/>
    <w:rsid w:val="006F09C9"/>
    <w:rsid w:val="006F1F2A"/>
    <w:rsid w:val="006F5BC6"/>
    <w:rsid w:val="006F7559"/>
    <w:rsid w:val="00702E46"/>
    <w:rsid w:val="007058AD"/>
    <w:rsid w:val="007058DD"/>
    <w:rsid w:val="0071407A"/>
    <w:rsid w:val="007251AC"/>
    <w:rsid w:val="00733F47"/>
    <w:rsid w:val="0073689C"/>
    <w:rsid w:val="007370D5"/>
    <w:rsid w:val="00740DFD"/>
    <w:rsid w:val="0074799A"/>
    <w:rsid w:val="00754DE1"/>
    <w:rsid w:val="00756139"/>
    <w:rsid w:val="007636AA"/>
    <w:rsid w:val="00772B69"/>
    <w:rsid w:val="00785A24"/>
    <w:rsid w:val="007A431A"/>
    <w:rsid w:val="007B0778"/>
    <w:rsid w:val="007B501D"/>
    <w:rsid w:val="007C0558"/>
    <w:rsid w:val="007C60D0"/>
    <w:rsid w:val="007E2422"/>
    <w:rsid w:val="007E33BD"/>
    <w:rsid w:val="007E4D53"/>
    <w:rsid w:val="007F20EE"/>
    <w:rsid w:val="007F64C1"/>
    <w:rsid w:val="008030C8"/>
    <w:rsid w:val="008229B8"/>
    <w:rsid w:val="00827200"/>
    <w:rsid w:val="00832FBE"/>
    <w:rsid w:val="00841635"/>
    <w:rsid w:val="00860772"/>
    <w:rsid w:val="00862D18"/>
    <w:rsid w:val="00871402"/>
    <w:rsid w:val="00871BB0"/>
    <w:rsid w:val="008801A5"/>
    <w:rsid w:val="00881DB2"/>
    <w:rsid w:val="00893564"/>
    <w:rsid w:val="008A0B4F"/>
    <w:rsid w:val="008A2C00"/>
    <w:rsid w:val="008A2C09"/>
    <w:rsid w:val="008B008E"/>
    <w:rsid w:val="008B6BD3"/>
    <w:rsid w:val="008C10E9"/>
    <w:rsid w:val="008D5111"/>
    <w:rsid w:val="008E418A"/>
    <w:rsid w:val="00904DFA"/>
    <w:rsid w:val="00905732"/>
    <w:rsid w:val="009100F2"/>
    <w:rsid w:val="009107D6"/>
    <w:rsid w:val="00922C0F"/>
    <w:rsid w:val="00927A9B"/>
    <w:rsid w:val="009435FB"/>
    <w:rsid w:val="00945ED2"/>
    <w:rsid w:val="00946058"/>
    <w:rsid w:val="0095150B"/>
    <w:rsid w:val="00956D84"/>
    <w:rsid w:val="00967E68"/>
    <w:rsid w:val="0099128B"/>
    <w:rsid w:val="009A1E6C"/>
    <w:rsid w:val="009A44F4"/>
    <w:rsid w:val="009B2E53"/>
    <w:rsid w:val="009C2E62"/>
    <w:rsid w:val="009D7DB7"/>
    <w:rsid w:val="009F7EE8"/>
    <w:rsid w:val="00A00421"/>
    <w:rsid w:val="00A05F7A"/>
    <w:rsid w:val="00A11B1B"/>
    <w:rsid w:val="00A3024D"/>
    <w:rsid w:val="00A371A0"/>
    <w:rsid w:val="00A631CF"/>
    <w:rsid w:val="00A7334C"/>
    <w:rsid w:val="00A760BA"/>
    <w:rsid w:val="00A8375A"/>
    <w:rsid w:val="00AA46C8"/>
    <w:rsid w:val="00AB0D49"/>
    <w:rsid w:val="00AC45FE"/>
    <w:rsid w:val="00AC681D"/>
    <w:rsid w:val="00AD4A77"/>
    <w:rsid w:val="00AE6DD0"/>
    <w:rsid w:val="00B015BE"/>
    <w:rsid w:val="00B15A05"/>
    <w:rsid w:val="00B17056"/>
    <w:rsid w:val="00B265A8"/>
    <w:rsid w:val="00B46CE5"/>
    <w:rsid w:val="00B4703A"/>
    <w:rsid w:val="00B53917"/>
    <w:rsid w:val="00B56311"/>
    <w:rsid w:val="00B56E3B"/>
    <w:rsid w:val="00B61001"/>
    <w:rsid w:val="00B74687"/>
    <w:rsid w:val="00B766A2"/>
    <w:rsid w:val="00B84F1B"/>
    <w:rsid w:val="00BC052A"/>
    <w:rsid w:val="00BC0C58"/>
    <w:rsid w:val="00BE5CE6"/>
    <w:rsid w:val="00BE5E72"/>
    <w:rsid w:val="00BF14F4"/>
    <w:rsid w:val="00C05E94"/>
    <w:rsid w:val="00C16179"/>
    <w:rsid w:val="00C17D8E"/>
    <w:rsid w:val="00C218C0"/>
    <w:rsid w:val="00C260D1"/>
    <w:rsid w:val="00C446F6"/>
    <w:rsid w:val="00C463C8"/>
    <w:rsid w:val="00C467B4"/>
    <w:rsid w:val="00C65754"/>
    <w:rsid w:val="00C76A9D"/>
    <w:rsid w:val="00C872CB"/>
    <w:rsid w:val="00CA5A00"/>
    <w:rsid w:val="00CA77B0"/>
    <w:rsid w:val="00CB0EAE"/>
    <w:rsid w:val="00CB2042"/>
    <w:rsid w:val="00CB7BE6"/>
    <w:rsid w:val="00CE0B42"/>
    <w:rsid w:val="00CE48C5"/>
    <w:rsid w:val="00CE4E5D"/>
    <w:rsid w:val="00CE6CF7"/>
    <w:rsid w:val="00CF391E"/>
    <w:rsid w:val="00CF7389"/>
    <w:rsid w:val="00D10137"/>
    <w:rsid w:val="00D15B51"/>
    <w:rsid w:val="00D331B6"/>
    <w:rsid w:val="00D43FE0"/>
    <w:rsid w:val="00D63F8E"/>
    <w:rsid w:val="00D712C6"/>
    <w:rsid w:val="00D771D9"/>
    <w:rsid w:val="00D77E13"/>
    <w:rsid w:val="00D963F3"/>
    <w:rsid w:val="00DB31BD"/>
    <w:rsid w:val="00DB6C91"/>
    <w:rsid w:val="00DC2CED"/>
    <w:rsid w:val="00DD2A72"/>
    <w:rsid w:val="00DD79F4"/>
    <w:rsid w:val="00DF2CAE"/>
    <w:rsid w:val="00E01194"/>
    <w:rsid w:val="00E037B7"/>
    <w:rsid w:val="00E03BBC"/>
    <w:rsid w:val="00E14927"/>
    <w:rsid w:val="00E206CE"/>
    <w:rsid w:val="00E2498A"/>
    <w:rsid w:val="00E27341"/>
    <w:rsid w:val="00E358FA"/>
    <w:rsid w:val="00E35901"/>
    <w:rsid w:val="00E37D2A"/>
    <w:rsid w:val="00E40CF8"/>
    <w:rsid w:val="00E457CB"/>
    <w:rsid w:val="00E50261"/>
    <w:rsid w:val="00E535CD"/>
    <w:rsid w:val="00E90A1A"/>
    <w:rsid w:val="00EA69F7"/>
    <w:rsid w:val="00EB0F4E"/>
    <w:rsid w:val="00EC484D"/>
    <w:rsid w:val="00EE3B69"/>
    <w:rsid w:val="00EE5204"/>
    <w:rsid w:val="00EF3928"/>
    <w:rsid w:val="00EF60A1"/>
    <w:rsid w:val="00F105B1"/>
    <w:rsid w:val="00F12FA0"/>
    <w:rsid w:val="00F21BEF"/>
    <w:rsid w:val="00F540E2"/>
    <w:rsid w:val="00F54151"/>
    <w:rsid w:val="00F7024A"/>
    <w:rsid w:val="00F705C0"/>
    <w:rsid w:val="00F748CD"/>
    <w:rsid w:val="00F74DAB"/>
    <w:rsid w:val="00F92BB9"/>
    <w:rsid w:val="00FA0874"/>
    <w:rsid w:val="00FA25F9"/>
    <w:rsid w:val="00FB19DD"/>
    <w:rsid w:val="00FB5B4C"/>
    <w:rsid w:val="00FB6A54"/>
    <w:rsid w:val="00FC0227"/>
    <w:rsid w:val="00FE74FA"/>
    <w:rsid w:val="00FE7652"/>
    <w:rsid w:val="00FF1893"/>
    <w:rsid w:val="00FF1A2D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8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A1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200A1D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200A1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200A1D"/>
    <w:rPr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371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371A0"/>
    <w:rPr>
      <w:rFonts w:ascii="Tahoma" w:hAnsi="Tahoma" w:cs="Angsana New"/>
      <w:sz w:val="16"/>
    </w:rPr>
  </w:style>
  <w:style w:type="paragraph" w:customStyle="1" w:styleId="Default">
    <w:name w:val="Default"/>
    <w:rsid w:val="00D63F8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06CE"/>
    <w:pPr>
      <w:ind w:left="720"/>
      <w:contextualSpacing/>
    </w:pPr>
  </w:style>
  <w:style w:type="paragraph" w:styleId="aa">
    <w:name w:val="No Spacing"/>
    <w:uiPriority w:val="1"/>
    <w:qFormat/>
    <w:rsid w:val="00F92BB9"/>
    <w:rPr>
      <w:sz w:val="22"/>
      <w:szCs w:val="28"/>
    </w:rPr>
  </w:style>
  <w:style w:type="character" w:styleId="ab">
    <w:name w:val="Hyperlink"/>
    <w:uiPriority w:val="99"/>
    <w:unhideWhenUsed/>
    <w:rsid w:val="00F92BB9"/>
    <w:rPr>
      <w:color w:val="0000FF"/>
      <w:u w:val="single"/>
    </w:rPr>
  </w:style>
  <w:style w:type="character" w:styleId="ac">
    <w:name w:val="page number"/>
    <w:rsid w:val="008A2C09"/>
  </w:style>
  <w:style w:type="table" w:styleId="ad">
    <w:name w:val="Table Grid"/>
    <w:basedOn w:val="a1"/>
    <w:uiPriority w:val="39"/>
    <w:rsid w:val="005A31D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d"/>
    <w:uiPriority w:val="59"/>
    <w:rsid w:val="009F7EE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d"/>
    <w:uiPriority w:val="39"/>
    <w:rsid w:val="00922C0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1424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11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8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A1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200A1D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200A1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200A1D"/>
    <w:rPr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371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371A0"/>
    <w:rPr>
      <w:rFonts w:ascii="Tahoma" w:hAnsi="Tahoma" w:cs="Angsana New"/>
      <w:sz w:val="16"/>
    </w:rPr>
  </w:style>
  <w:style w:type="paragraph" w:customStyle="1" w:styleId="Default">
    <w:name w:val="Default"/>
    <w:rsid w:val="00D63F8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06CE"/>
    <w:pPr>
      <w:ind w:left="720"/>
      <w:contextualSpacing/>
    </w:pPr>
  </w:style>
  <w:style w:type="paragraph" w:styleId="aa">
    <w:name w:val="No Spacing"/>
    <w:uiPriority w:val="1"/>
    <w:qFormat/>
    <w:rsid w:val="00F92BB9"/>
    <w:rPr>
      <w:sz w:val="22"/>
      <w:szCs w:val="28"/>
    </w:rPr>
  </w:style>
  <w:style w:type="character" w:styleId="ab">
    <w:name w:val="Hyperlink"/>
    <w:uiPriority w:val="99"/>
    <w:unhideWhenUsed/>
    <w:rsid w:val="00F92BB9"/>
    <w:rPr>
      <w:color w:val="0000FF"/>
      <w:u w:val="single"/>
    </w:rPr>
  </w:style>
  <w:style w:type="character" w:styleId="ac">
    <w:name w:val="page number"/>
    <w:rsid w:val="008A2C09"/>
  </w:style>
  <w:style w:type="table" w:styleId="ad">
    <w:name w:val="Table Grid"/>
    <w:basedOn w:val="a1"/>
    <w:uiPriority w:val="39"/>
    <w:rsid w:val="005A31D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d"/>
    <w:uiPriority w:val="59"/>
    <w:rsid w:val="009F7EE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d"/>
    <w:uiPriority w:val="39"/>
    <w:rsid w:val="00922C0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1424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1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8610-C064-43A3-A6AE-CD2D564C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18</Pages>
  <Words>5058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Biw</cp:lastModifiedBy>
  <cp:revision>1</cp:revision>
  <cp:lastPrinted>2018-09-28T15:59:00Z</cp:lastPrinted>
  <dcterms:created xsi:type="dcterms:W3CDTF">2018-09-11T12:01:00Z</dcterms:created>
  <dcterms:modified xsi:type="dcterms:W3CDTF">2018-09-28T16:23:00Z</dcterms:modified>
</cp:coreProperties>
</file>